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3690"/>
      </w:tblGrid>
      <w:tr w:rsidR="00401F54" w:rsidTr="00264247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370" w:type="dxa"/>
          </w:tcPr>
          <w:p w:rsidR="00401F54" w:rsidRDefault="00401F54" w:rsidP="00401F54">
            <w:pPr>
              <w:tabs>
                <w:tab w:val="left" w:pos="502"/>
              </w:tabs>
              <w:rPr>
                <w:sz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sz w:val="20"/>
              </w:rPr>
              <w:t>District Court</w:t>
            </w:r>
            <w:r>
              <w:t xml:space="preserve">    </w:t>
            </w:r>
            <w:r>
              <w:rPr>
                <w:rFonts w:ascii="Wingdings" w:hAnsi="Wingdings"/>
              </w:rPr>
              <w:t></w:t>
            </w:r>
            <w:r>
              <w:rPr>
                <w:sz w:val="20"/>
              </w:rPr>
              <w:t xml:space="preserve"> Juvenile Court</w:t>
            </w:r>
          </w:p>
          <w:p w:rsidR="00401F54" w:rsidRDefault="00751150" w:rsidP="00401F54">
            <w:pPr>
              <w:pStyle w:val="Header"/>
              <w:tabs>
                <w:tab w:val="clear" w:pos="4320"/>
                <w:tab w:val="clear" w:pos="8640"/>
                <w:tab w:val="left" w:pos="50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01F54">
              <w:rPr>
                <w:sz w:val="20"/>
              </w:rPr>
              <w:t>___________________ County, Colorado</w:t>
            </w:r>
          </w:p>
          <w:p w:rsidR="00401F54" w:rsidRDefault="00401F54" w:rsidP="00401F54">
            <w:pPr>
              <w:tabs>
                <w:tab w:val="left" w:pos="502"/>
              </w:tabs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401F54" w:rsidRDefault="00401F54" w:rsidP="00401F54">
            <w:pPr>
              <w:pBdr>
                <w:bottom w:val="single" w:sz="6" w:space="1" w:color="auto"/>
              </w:pBdr>
              <w:tabs>
                <w:tab w:val="left" w:pos="502"/>
              </w:tabs>
              <w:rPr>
                <w:sz w:val="20"/>
              </w:rPr>
            </w:pPr>
          </w:p>
          <w:p w:rsidR="00401F54" w:rsidRDefault="00401F54" w:rsidP="00401F54">
            <w:pPr>
              <w:pBdr>
                <w:bottom w:val="single" w:sz="6" w:space="1" w:color="auto"/>
              </w:pBdr>
              <w:tabs>
                <w:tab w:val="left" w:pos="502"/>
              </w:tabs>
              <w:rPr>
                <w:sz w:val="20"/>
              </w:rPr>
            </w:pPr>
          </w:p>
          <w:p w:rsidR="00401F54" w:rsidRDefault="00401F54" w:rsidP="00C5625B">
            <w:pPr>
              <w:tabs>
                <w:tab w:val="left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="00C5625B">
              <w:rPr>
                <w:b/>
                <w:sz w:val="20"/>
              </w:rPr>
              <w:t>n the Matter of the Adoption of:</w:t>
            </w:r>
          </w:p>
          <w:p w:rsidR="00401F54" w:rsidRDefault="00401F54" w:rsidP="00401F54">
            <w:pPr>
              <w:pStyle w:val="BodyText"/>
              <w:tabs>
                <w:tab w:val="left" w:pos="502"/>
              </w:tabs>
              <w:rPr>
                <w:b/>
                <w:sz w:val="20"/>
              </w:rPr>
            </w:pPr>
          </w:p>
          <w:p w:rsidR="00A16906" w:rsidRDefault="00A16906" w:rsidP="00401F54">
            <w:pPr>
              <w:pStyle w:val="BodyText"/>
              <w:tabs>
                <w:tab w:val="left" w:pos="502"/>
              </w:tabs>
              <w:rPr>
                <w:b/>
                <w:sz w:val="20"/>
              </w:rPr>
            </w:pPr>
          </w:p>
          <w:p w:rsidR="00A16906" w:rsidRPr="001C1A78" w:rsidRDefault="00264247" w:rsidP="00A16906">
            <w:pPr>
              <w:pStyle w:val="BodyText"/>
              <w:rPr>
                <w:rFonts w:cs="Arial"/>
                <w:b/>
                <w:sz w:val="20"/>
              </w:rPr>
            </w:pPr>
            <w:r>
              <w:rPr>
                <w:noProof/>
              </w:rPr>
              <w:pict>
                <v:line id="_x0000_s1038" style="position:absolute;z-index:251658240" from="312.05pt,3.2pt" to="497.45pt,3.2pt"/>
              </w:pict>
            </w:r>
            <w:r w:rsidR="00A16906">
              <w:rPr>
                <w:rFonts w:cs="Arial"/>
                <w:b/>
                <w:sz w:val="20"/>
              </w:rPr>
              <w:t>__________________________</w:t>
            </w:r>
            <w:r w:rsidR="00724999">
              <w:rPr>
                <w:rFonts w:cs="Arial"/>
                <w:b/>
                <w:sz w:val="20"/>
              </w:rPr>
              <w:t xml:space="preserve"> </w:t>
            </w:r>
            <w:r w:rsidR="00A16906" w:rsidRPr="001C1A78">
              <w:rPr>
                <w:rFonts w:cs="Arial"/>
                <w:b/>
                <w:sz w:val="20"/>
              </w:rPr>
              <w:t>Birth Name of Adoptee (If known)</w:t>
            </w:r>
          </w:p>
          <w:p w:rsidR="00A16906" w:rsidRDefault="00A16906" w:rsidP="00A16906">
            <w:pPr>
              <w:pStyle w:val="BodyText"/>
              <w:rPr>
                <w:rFonts w:cs="Arial"/>
                <w:b/>
                <w:sz w:val="20"/>
              </w:rPr>
            </w:pPr>
          </w:p>
          <w:p w:rsidR="00A16906" w:rsidRPr="001C1A78" w:rsidRDefault="00A16906" w:rsidP="00A16906">
            <w:pPr>
              <w:pStyle w:val="BodyText"/>
              <w:rPr>
                <w:rFonts w:cs="Arial"/>
                <w:b/>
                <w:sz w:val="20"/>
              </w:rPr>
            </w:pPr>
          </w:p>
          <w:p w:rsidR="00401F54" w:rsidRDefault="00A16906" w:rsidP="00A16906">
            <w:pPr>
              <w:tabs>
                <w:tab w:val="left" w:pos="502"/>
              </w:tabs>
              <w:jc w:val="both"/>
              <w:rPr>
                <w:b/>
              </w:rPr>
            </w:pPr>
            <w:r>
              <w:rPr>
                <w:rFonts w:cs="Arial"/>
                <w:b/>
                <w:sz w:val="20"/>
              </w:rPr>
              <w:t xml:space="preserve">__________________________ </w:t>
            </w:r>
            <w:r w:rsidRPr="001C1A78">
              <w:rPr>
                <w:rFonts w:cs="Arial"/>
                <w:b/>
                <w:sz w:val="20"/>
              </w:rPr>
              <w:t xml:space="preserve">Current Legal Name of </w:t>
            </w:r>
            <w:r>
              <w:rPr>
                <w:rFonts w:cs="Arial"/>
                <w:b/>
                <w:sz w:val="20"/>
              </w:rPr>
              <w:t>Adoptee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401F54" w:rsidRDefault="00401F54" w:rsidP="00401F54">
            <w:pPr>
              <w:tabs>
                <w:tab w:val="left" w:pos="502"/>
              </w:tabs>
              <w:jc w:val="center"/>
            </w:pPr>
          </w:p>
          <w:p w:rsidR="00401F54" w:rsidRDefault="00401F54" w:rsidP="00401F54">
            <w:pPr>
              <w:tabs>
                <w:tab w:val="left" w:pos="502"/>
              </w:tabs>
              <w:jc w:val="center"/>
            </w:pPr>
          </w:p>
          <w:p w:rsidR="00401F54" w:rsidRDefault="00401F54" w:rsidP="00401F54">
            <w:pPr>
              <w:tabs>
                <w:tab w:val="left" w:pos="502"/>
              </w:tabs>
              <w:jc w:val="center"/>
            </w:pPr>
          </w:p>
          <w:p w:rsidR="00401F54" w:rsidRDefault="00401F54" w:rsidP="00401F54">
            <w:pPr>
              <w:tabs>
                <w:tab w:val="left" w:pos="502"/>
              </w:tabs>
              <w:jc w:val="center"/>
            </w:pPr>
          </w:p>
          <w:p w:rsidR="00401F54" w:rsidRDefault="00401F54" w:rsidP="00401F54">
            <w:pPr>
              <w:pStyle w:val="Heading2"/>
              <w:tabs>
                <w:tab w:val="left" w:pos="502"/>
              </w:tabs>
            </w:pPr>
          </w:p>
          <w:p w:rsidR="00401F54" w:rsidRDefault="00401F54" w:rsidP="00401F54">
            <w:pPr>
              <w:pStyle w:val="Heading2"/>
              <w:tabs>
                <w:tab w:val="left" w:pos="502"/>
              </w:tabs>
            </w:pPr>
          </w:p>
          <w:p w:rsidR="00401F54" w:rsidRDefault="00401F54" w:rsidP="00401F54">
            <w:pPr>
              <w:pStyle w:val="Heading2"/>
              <w:tabs>
                <w:tab w:val="left" w:pos="502"/>
              </w:tabs>
            </w:pPr>
            <w:r>
              <w:rPr>
                <w:noProof/>
              </w:rPr>
              <w:pict>
                <v:group id="_x0000_s1035" style="position:absolute;left:0;text-align:left;margin-left:16.9pt;margin-top:3.8pt;width:129.6pt;height:7.2pt;z-index:251657216" coordorigin="8424,3672" coordsize="2592,144">
                  <v:line id="_x0000_s1036" style="position:absolute;flip:y" from="8424,3672" to="8424,3816">
                    <v:stroke endarrow="block" endarrowwidth="wide" endarrowlength="long"/>
                  </v:line>
                  <v:line id="_x0000_s1037" style="position:absolute;flip:y" from="11016,3672" to="11016,3816">
                    <v:stroke endarrow="block" endarrowwidth="wide" endarrowlength="long"/>
                  </v:line>
                </v:group>
              </w:pict>
            </w:r>
          </w:p>
          <w:p w:rsidR="00401F54" w:rsidRDefault="00401F54" w:rsidP="00401F54">
            <w:pPr>
              <w:pStyle w:val="Heading2"/>
              <w:tabs>
                <w:tab w:val="left" w:pos="502"/>
              </w:tabs>
            </w:pPr>
            <w:r>
              <w:t>COURT USE ONLY</w:t>
            </w:r>
          </w:p>
          <w:p w:rsidR="00401F54" w:rsidRPr="00F21BA0" w:rsidRDefault="00401F54" w:rsidP="00401F54">
            <w:pPr>
              <w:tabs>
                <w:tab w:val="left" w:pos="502"/>
              </w:tabs>
              <w:rPr>
                <w:sz w:val="10"/>
                <w:szCs w:val="10"/>
              </w:rPr>
            </w:pPr>
          </w:p>
          <w:p w:rsidR="00401F54" w:rsidRDefault="00401F54" w:rsidP="00401F54">
            <w:pPr>
              <w:tabs>
                <w:tab w:val="left" w:pos="502"/>
              </w:tabs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401F54" w:rsidRPr="00FD2910" w:rsidRDefault="00401F54" w:rsidP="00401F54">
            <w:pPr>
              <w:tabs>
                <w:tab w:val="left" w:pos="502"/>
              </w:tabs>
              <w:rPr>
                <w:sz w:val="20"/>
              </w:rPr>
            </w:pPr>
          </w:p>
          <w:p w:rsidR="00401F54" w:rsidRPr="00FD2910" w:rsidRDefault="00401F54" w:rsidP="00401F54">
            <w:pPr>
              <w:tabs>
                <w:tab w:val="left" w:pos="502"/>
              </w:tabs>
              <w:rPr>
                <w:sz w:val="20"/>
              </w:rPr>
            </w:pPr>
          </w:p>
          <w:p w:rsidR="00401F54" w:rsidRDefault="00401F54" w:rsidP="00B0739B">
            <w:pPr>
              <w:tabs>
                <w:tab w:val="left" w:pos="502"/>
              </w:tabs>
            </w:pPr>
            <w:r>
              <w:rPr>
                <w:sz w:val="20"/>
              </w:rPr>
              <w:t>Division:</w:t>
            </w:r>
            <w:r w:rsidR="00741162">
              <w:rPr>
                <w:sz w:val="20"/>
              </w:rPr>
              <w:t xml:space="preserve"> </w:t>
            </w:r>
            <w:r w:rsidR="00B0739B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 Courtroom:</w:t>
            </w:r>
          </w:p>
        </w:tc>
      </w:tr>
      <w:tr w:rsidR="00401F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060" w:type="dxa"/>
            <w:gridSpan w:val="2"/>
            <w:vAlign w:val="center"/>
          </w:tcPr>
          <w:p w:rsidR="00401F54" w:rsidRPr="000134A7" w:rsidRDefault="00401F54" w:rsidP="00D00545">
            <w:pPr>
              <w:pStyle w:val="Heading1"/>
              <w:tabs>
                <w:tab w:val="left" w:pos="502"/>
              </w:tabs>
              <w:rPr>
                <w:sz w:val="24"/>
                <w:szCs w:val="24"/>
              </w:rPr>
            </w:pPr>
            <w:r w:rsidRPr="000134A7">
              <w:rPr>
                <w:sz w:val="24"/>
                <w:szCs w:val="24"/>
              </w:rPr>
              <w:t xml:space="preserve">ORDER </w:t>
            </w:r>
            <w:r w:rsidR="00A16906">
              <w:rPr>
                <w:sz w:val="24"/>
                <w:szCs w:val="24"/>
              </w:rPr>
              <w:t xml:space="preserve">FOR GOOD CAUSE RE: ACCESS TO </w:t>
            </w:r>
            <w:r w:rsidR="00D00545">
              <w:rPr>
                <w:sz w:val="24"/>
                <w:szCs w:val="24"/>
              </w:rPr>
              <w:t>JUVENILE PERSONAL</w:t>
            </w:r>
            <w:r w:rsidR="00A16906">
              <w:rPr>
                <w:sz w:val="24"/>
                <w:szCs w:val="24"/>
              </w:rPr>
              <w:t xml:space="preserve"> </w:t>
            </w:r>
            <w:r w:rsidR="004B5877">
              <w:rPr>
                <w:sz w:val="24"/>
                <w:szCs w:val="24"/>
              </w:rPr>
              <w:t>RECORDS</w:t>
            </w:r>
          </w:p>
        </w:tc>
      </w:tr>
    </w:tbl>
    <w:p w:rsidR="002215A2" w:rsidRPr="00760D02" w:rsidRDefault="002215A2" w:rsidP="00760D02">
      <w:pPr>
        <w:jc w:val="both"/>
        <w:rPr>
          <w:sz w:val="22"/>
          <w:szCs w:val="22"/>
        </w:rPr>
      </w:pPr>
    </w:p>
    <w:p w:rsidR="0033661A" w:rsidRDefault="002215A2" w:rsidP="00760D02">
      <w:pPr>
        <w:jc w:val="both"/>
        <w:rPr>
          <w:sz w:val="22"/>
          <w:szCs w:val="22"/>
        </w:rPr>
      </w:pPr>
      <w:r w:rsidRPr="00760D02">
        <w:rPr>
          <w:sz w:val="22"/>
          <w:szCs w:val="22"/>
        </w:rPr>
        <w:t xml:space="preserve">The Court, having considered the </w:t>
      </w:r>
      <w:r w:rsidR="00A16906" w:rsidRPr="00760D02">
        <w:rPr>
          <w:sz w:val="22"/>
          <w:szCs w:val="22"/>
        </w:rPr>
        <w:t xml:space="preserve">Request for Access to </w:t>
      </w:r>
      <w:r w:rsidR="00D00545">
        <w:rPr>
          <w:sz w:val="22"/>
          <w:szCs w:val="22"/>
        </w:rPr>
        <w:t>Juvenile Personal</w:t>
      </w:r>
      <w:r w:rsidR="00A16906" w:rsidRPr="00760D02">
        <w:rPr>
          <w:sz w:val="22"/>
          <w:szCs w:val="22"/>
        </w:rPr>
        <w:t xml:space="preserve"> </w:t>
      </w:r>
      <w:r w:rsidR="003D246C">
        <w:rPr>
          <w:sz w:val="22"/>
          <w:szCs w:val="22"/>
        </w:rPr>
        <w:t>Records</w:t>
      </w:r>
      <w:r w:rsidR="00A16906" w:rsidRPr="00760D02">
        <w:rPr>
          <w:sz w:val="22"/>
          <w:szCs w:val="22"/>
        </w:rPr>
        <w:t xml:space="preserve"> of</w:t>
      </w:r>
      <w:r w:rsidRPr="00760D02">
        <w:rPr>
          <w:sz w:val="22"/>
          <w:szCs w:val="22"/>
        </w:rPr>
        <w:t xml:space="preserve"> the </w:t>
      </w:r>
      <w:r w:rsidR="003D246C">
        <w:rPr>
          <w:sz w:val="22"/>
          <w:szCs w:val="22"/>
        </w:rPr>
        <w:t>Requestor</w:t>
      </w:r>
      <w:r w:rsidR="00D202B4">
        <w:rPr>
          <w:sz w:val="22"/>
          <w:szCs w:val="22"/>
        </w:rPr>
        <w:t>:</w:t>
      </w:r>
    </w:p>
    <w:p w:rsidR="0033661A" w:rsidRDefault="0033661A" w:rsidP="00760D02">
      <w:pPr>
        <w:jc w:val="both"/>
        <w:rPr>
          <w:sz w:val="22"/>
          <w:szCs w:val="22"/>
        </w:rPr>
      </w:pPr>
    </w:p>
    <w:p w:rsidR="003F4727" w:rsidRDefault="0033661A" w:rsidP="00D2325B">
      <w:pPr>
        <w:ind w:left="720"/>
        <w:jc w:val="both"/>
        <w:rPr>
          <w:sz w:val="22"/>
          <w:szCs w:val="22"/>
        </w:rPr>
      </w:pPr>
      <w:r w:rsidRPr="0033661A">
        <w:rPr>
          <w:rFonts w:ascii="Wingdings" w:hAnsi="Wingdings"/>
          <w:sz w:val="28"/>
          <w:szCs w:val="28"/>
        </w:rPr>
        <w:t></w:t>
      </w:r>
      <w:r w:rsidR="002215A2" w:rsidRPr="00760D02">
        <w:rPr>
          <w:sz w:val="22"/>
          <w:szCs w:val="22"/>
        </w:rPr>
        <w:t xml:space="preserve">is satisfied that </w:t>
      </w:r>
      <w:r w:rsidR="00A16906" w:rsidRPr="00760D02">
        <w:rPr>
          <w:sz w:val="22"/>
          <w:szCs w:val="22"/>
        </w:rPr>
        <w:t>good</w:t>
      </w:r>
      <w:r w:rsidR="00A16906">
        <w:rPr>
          <w:sz w:val="22"/>
          <w:szCs w:val="22"/>
        </w:rPr>
        <w:t xml:space="preserve"> cause exists</w:t>
      </w:r>
      <w:r w:rsidR="00760D02">
        <w:rPr>
          <w:sz w:val="22"/>
          <w:szCs w:val="22"/>
        </w:rPr>
        <w:t xml:space="preserve"> and therefore the Request</w:t>
      </w:r>
      <w:r w:rsidR="00AF3D65">
        <w:rPr>
          <w:sz w:val="22"/>
          <w:szCs w:val="22"/>
        </w:rPr>
        <w:t xml:space="preserve"> for Access to </w:t>
      </w:r>
      <w:r w:rsidR="00D00545">
        <w:rPr>
          <w:sz w:val="22"/>
          <w:szCs w:val="22"/>
        </w:rPr>
        <w:t xml:space="preserve">Juvenile Personal </w:t>
      </w:r>
      <w:r w:rsidR="00AF3D65">
        <w:rPr>
          <w:sz w:val="22"/>
          <w:szCs w:val="22"/>
        </w:rPr>
        <w:t>Records</w:t>
      </w:r>
      <w:r w:rsidR="00760D02">
        <w:rPr>
          <w:sz w:val="22"/>
          <w:szCs w:val="22"/>
        </w:rPr>
        <w:t xml:space="preserve"> is granted.</w:t>
      </w:r>
      <w:r w:rsidR="00872730" w:rsidRPr="0092088E">
        <w:rPr>
          <w:sz w:val="22"/>
          <w:szCs w:val="22"/>
        </w:rPr>
        <w:t xml:space="preserve"> </w:t>
      </w:r>
    </w:p>
    <w:p w:rsidR="003F4727" w:rsidRDefault="003F4727" w:rsidP="00D2325B">
      <w:pPr>
        <w:ind w:left="720"/>
        <w:jc w:val="both"/>
        <w:rPr>
          <w:sz w:val="22"/>
          <w:szCs w:val="22"/>
        </w:rPr>
      </w:pPr>
    </w:p>
    <w:p w:rsidR="003F4727" w:rsidRDefault="003F4727" w:rsidP="00D2325B">
      <w:pPr>
        <w:ind w:left="720"/>
        <w:jc w:val="both"/>
        <w:rPr>
          <w:sz w:val="22"/>
          <w:szCs w:val="22"/>
        </w:rPr>
      </w:pPr>
      <w:r w:rsidRPr="0033661A">
        <w:rPr>
          <w:rFonts w:ascii="Wingdings" w:hAnsi="Wingdings"/>
          <w:sz w:val="28"/>
          <w:szCs w:val="28"/>
        </w:rPr>
        <w:t></w:t>
      </w:r>
      <w:r w:rsidRPr="00760D02">
        <w:rPr>
          <w:sz w:val="22"/>
          <w:szCs w:val="22"/>
        </w:rPr>
        <w:t xml:space="preserve">is </w:t>
      </w:r>
      <w:r>
        <w:rPr>
          <w:sz w:val="22"/>
          <w:szCs w:val="22"/>
        </w:rPr>
        <w:t xml:space="preserve">not </w:t>
      </w:r>
      <w:r w:rsidRPr="00760D02">
        <w:rPr>
          <w:sz w:val="22"/>
          <w:szCs w:val="22"/>
        </w:rPr>
        <w:t>satisfied that good</w:t>
      </w:r>
      <w:r>
        <w:rPr>
          <w:sz w:val="22"/>
          <w:szCs w:val="22"/>
        </w:rPr>
        <w:t xml:space="preserve"> cause exists and therefore the Request </w:t>
      </w:r>
      <w:r w:rsidR="00623982">
        <w:rPr>
          <w:sz w:val="22"/>
          <w:szCs w:val="22"/>
        </w:rPr>
        <w:t xml:space="preserve">for Access to </w:t>
      </w:r>
      <w:r w:rsidR="00D00545">
        <w:rPr>
          <w:sz w:val="22"/>
          <w:szCs w:val="22"/>
        </w:rPr>
        <w:t>Juvenile Personal</w:t>
      </w:r>
      <w:r w:rsidR="00623982">
        <w:rPr>
          <w:sz w:val="22"/>
          <w:szCs w:val="22"/>
        </w:rPr>
        <w:t xml:space="preserve"> Records </w:t>
      </w:r>
      <w:r>
        <w:rPr>
          <w:sz w:val="22"/>
          <w:szCs w:val="22"/>
        </w:rPr>
        <w:t>is denied for the following reasons:</w:t>
      </w:r>
    </w:p>
    <w:p w:rsidR="003F4727" w:rsidRPr="003F4727" w:rsidRDefault="003F4727" w:rsidP="00D2325B">
      <w:pPr>
        <w:ind w:left="720"/>
        <w:jc w:val="both"/>
        <w:rPr>
          <w:sz w:val="10"/>
          <w:szCs w:val="10"/>
        </w:rPr>
      </w:pPr>
    </w:p>
    <w:p w:rsidR="003F4727" w:rsidRPr="003F4727" w:rsidRDefault="003F4727" w:rsidP="00D2325B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3F4727" w:rsidRDefault="003F4727" w:rsidP="005B20FC">
      <w:pPr>
        <w:jc w:val="both"/>
        <w:rPr>
          <w:sz w:val="22"/>
          <w:szCs w:val="22"/>
        </w:rPr>
      </w:pPr>
    </w:p>
    <w:p w:rsidR="00872730" w:rsidRDefault="00FC7AA2" w:rsidP="005B20FC">
      <w:pPr>
        <w:jc w:val="both"/>
        <w:rPr>
          <w:sz w:val="22"/>
          <w:szCs w:val="22"/>
        </w:rPr>
      </w:pPr>
      <w:r w:rsidRPr="0033661A">
        <w:rPr>
          <w:rFonts w:ascii="Wingdings" w:hAnsi="Wingdings"/>
          <w:sz w:val="28"/>
          <w:szCs w:val="28"/>
        </w:rPr>
        <w:t></w:t>
      </w:r>
      <w:r w:rsidR="003F4727">
        <w:rPr>
          <w:sz w:val="22"/>
          <w:szCs w:val="22"/>
        </w:rPr>
        <w:t>T</w:t>
      </w:r>
      <w:r w:rsidR="00872730" w:rsidRPr="0092088E">
        <w:rPr>
          <w:sz w:val="22"/>
          <w:szCs w:val="22"/>
        </w:rPr>
        <w:t xml:space="preserve">he Court orders that the </w:t>
      </w:r>
      <w:r w:rsidR="003D246C">
        <w:rPr>
          <w:sz w:val="22"/>
          <w:szCs w:val="22"/>
        </w:rPr>
        <w:t>Requestor</w:t>
      </w:r>
      <w:r w:rsidR="00872730" w:rsidRPr="0092088E">
        <w:rPr>
          <w:sz w:val="22"/>
          <w:szCs w:val="22"/>
        </w:rPr>
        <w:t xml:space="preserve"> shall</w:t>
      </w:r>
      <w:r w:rsidR="00651A2A">
        <w:rPr>
          <w:sz w:val="22"/>
          <w:szCs w:val="22"/>
        </w:rPr>
        <w:t xml:space="preserve"> have </w:t>
      </w:r>
      <w:r w:rsidR="00A3197F">
        <w:rPr>
          <w:sz w:val="22"/>
          <w:szCs w:val="22"/>
        </w:rPr>
        <w:t>a</w:t>
      </w:r>
      <w:r w:rsidR="00BA18F7">
        <w:rPr>
          <w:sz w:val="22"/>
          <w:szCs w:val="22"/>
        </w:rPr>
        <w:t xml:space="preserve">ccess to the </w:t>
      </w:r>
      <w:r w:rsidR="00D00545">
        <w:rPr>
          <w:sz w:val="22"/>
          <w:szCs w:val="22"/>
        </w:rPr>
        <w:t>juvenile personal</w:t>
      </w:r>
      <w:r w:rsidR="00BA18F7">
        <w:rPr>
          <w:sz w:val="22"/>
          <w:szCs w:val="22"/>
        </w:rPr>
        <w:t xml:space="preserve"> </w:t>
      </w:r>
      <w:r w:rsidR="003D246C">
        <w:rPr>
          <w:sz w:val="22"/>
          <w:szCs w:val="22"/>
        </w:rPr>
        <w:t>records</w:t>
      </w:r>
      <w:r w:rsidR="00760D02">
        <w:rPr>
          <w:sz w:val="22"/>
          <w:szCs w:val="22"/>
        </w:rPr>
        <w:t xml:space="preserve">.   This Order along with photo identification can be presented to the Court on or </w:t>
      </w:r>
      <w:proofErr w:type="gramStart"/>
      <w:r w:rsidR="00760D02">
        <w:rPr>
          <w:sz w:val="22"/>
          <w:szCs w:val="22"/>
        </w:rPr>
        <w:t xml:space="preserve">after </w:t>
      </w:r>
      <w:r w:rsidR="00760D02">
        <w:rPr>
          <w:sz w:val="22"/>
          <w:szCs w:val="22"/>
          <w:u w:val="single"/>
        </w:rPr>
        <w:t xml:space="preserve"> </w:t>
      </w:r>
      <w:r w:rsidR="00760D02">
        <w:rPr>
          <w:sz w:val="22"/>
          <w:szCs w:val="22"/>
          <w:u w:val="single"/>
        </w:rPr>
        <w:tab/>
      </w:r>
      <w:proofErr w:type="gramEnd"/>
      <w:r w:rsidR="00651A2A">
        <w:rPr>
          <w:sz w:val="22"/>
          <w:szCs w:val="22"/>
          <w:u w:val="single"/>
        </w:rPr>
        <w:tab/>
      </w:r>
      <w:r w:rsidR="00651A2A">
        <w:rPr>
          <w:sz w:val="22"/>
          <w:szCs w:val="22"/>
          <w:u w:val="single"/>
        </w:rPr>
        <w:tab/>
      </w:r>
      <w:r w:rsidR="00760D02">
        <w:rPr>
          <w:sz w:val="22"/>
          <w:szCs w:val="22"/>
          <w:u w:val="single"/>
        </w:rPr>
        <w:tab/>
      </w:r>
      <w:r w:rsidR="00760D02">
        <w:rPr>
          <w:sz w:val="22"/>
          <w:szCs w:val="22"/>
          <w:u w:val="single"/>
        </w:rPr>
        <w:tab/>
      </w:r>
      <w:r w:rsidR="00760D02">
        <w:rPr>
          <w:sz w:val="22"/>
          <w:szCs w:val="22"/>
        </w:rPr>
        <w:t xml:space="preserve"> (date) for access to the </w:t>
      </w:r>
      <w:r w:rsidR="00D00545">
        <w:rPr>
          <w:sz w:val="22"/>
          <w:szCs w:val="22"/>
        </w:rPr>
        <w:t>juvenile personal</w:t>
      </w:r>
      <w:r w:rsidR="00760D02">
        <w:rPr>
          <w:sz w:val="22"/>
          <w:szCs w:val="22"/>
        </w:rPr>
        <w:t xml:space="preserve"> </w:t>
      </w:r>
      <w:r w:rsidR="003D246C">
        <w:rPr>
          <w:sz w:val="22"/>
          <w:szCs w:val="22"/>
        </w:rPr>
        <w:t>records</w:t>
      </w:r>
      <w:r w:rsidR="00760D02">
        <w:rPr>
          <w:sz w:val="22"/>
          <w:szCs w:val="22"/>
        </w:rPr>
        <w:t xml:space="preserve">.  </w:t>
      </w:r>
    </w:p>
    <w:p w:rsidR="00FC7AA2" w:rsidRDefault="00FC7AA2" w:rsidP="005B20FC">
      <w:pPr>
        <w:jc w:val="both"/>
        <w:rPr>
          <w:sz w:val="20"/>
        </w:rPr>
      </w:pPr>
    </w:p>
    <w:p w:rsidR="00FC7AA2" w:rsidRPr="003757FA" w:rsidRDefault="00FC7AA2" w:rsidP="005B20FC">
      <w:pPr>
        <w:jc w:val="both"/>
        <w:rPr>
          <w:sz w:val="20"/>
        </w:rPr>
      </w:pPr>
      <w:r w:rsidRPr="0033661A">
        <w:rPr>
          <w:rFonts w:ascii="Wingdings" w:hAnsi="Wingdings"/>
          <w:sz w:val="28"/>
          <w:szCs w:val="28"/>
        </w:rPr>
        <w:t></w:t>
      </w:r>
      <w:r>
        <w:rPr>
          <w:sz w:val="22"/>
          <w:szCs w:val="22"/>
        </w:rPr>
        <w:t>T</w:t>
      </w:r>
      <w:r w:rsidRPr="0092088E">
        <w:rPr>
          <w:sz w:val="22"/>
          <w:szCs w:val="22"/>
        </w:rPr>
        <w:t xml:space="preserve">he Court orders that the </w:t>
      </w:r>
      <w:r w:rsidR="003D246C">
        <w:rPr>
          <w:sz w:val="22"/>
          <w:szCs w:val="22"/>
        </w:rPr>
        <w:t>Requestor</w:t>
      </w:r>
      <w:r w:rsidRPr="0092088E">
        <w:rPr>
          <w:sz w:val="22"/>
          <w:szCs w:val="22"/>
        </w:rPr>
        <w:t xml:space="preserve"> shall </w:t>
      </w:r>
      <w:r>
        <w:rPr>
          <w:sz w:val="22"/>
          <w:szCs w:val="22"/>
        </w:rPr>
        <w:t xml:space="preserve">not </w:t>
      </w:r>
      <w:r w:rsidR="00B65270">
        <w:rPr>
          <w:sz w:val="22"/>
          <w:szCs w:val="22"/>
        </w:rPr>
        <w:t xml:space="preserve">have </w:t>
      </w:r>
      <w:r>
        <w:rPr>
          <w:sz w:val="22"/>
          <w:szCs w:val="22"/>
        </w:rPr>
        <w:t xml:space="preserve">access to the </w:t>
      </w:r>
      <w:r w:rsidR="00D00545">
        <w:rPr>
          <w:sz w:val="22"/>
          <w:szCs w:val="22"/>
        </w:rPr>
        <w:t>juvenile personal</w:t>
      </w:r>
      <w:r>
        <w:rPr>
          <w:sz w:val="22"/>
          <w:szCs w:val="22"/>
        </w:rPr>
        <w:t xml:space="preserve"> </w:t>
      </w:r>
      <w:r w:rsidR="003D246C">
        <w:rPr>
          <w:sz w:val="22"/>
          <w:szCs w:val="22"/>
        </w:rPr>
        <w:t>records</w:t>
      </w:r>
      <w:r w:rsidR="00623982">
        <w:rPr>
          <w:sz w:val="22"/>
          <w:szCs w:val="22"/>
        </w:rPr>
        <w:t>.</w:t>
      </w:r>
    </w:p>
    <w:p w:rsidR="00736877" w:rsidRDefault="00736877">
      <w:pPr>
        <w:rPr>
          <w:sz w:val="20"/>
        </w:rPr>
      </w:pPr>
    </w:p>
    <w:p w:rsidR="002215A2" w:rsidRDefault="002215A2">
      <w:pPr>
        <w:rPr>
          <w:sz w:val="20"/>
        </w:rPr>
      </w:pPr>
      <w:r>
        <w:rPr>
          <w:sz w:val="20"/>
        </w:rPr>
        <w:t>Date: 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</w:t>
      </w:r>
    </w:p>
    <w:p w:rsidR="002215A2" w:rsidRDefault="002215A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bookmarkStart w:id="0" w:name="OLE_LINK1"/>
      <w:bookmarkStart w:id="1" w:name="OLE_LINK2"/>
      <w:r>
        <w:rPr>
          <w:rFonts w:ascii="Wingdings" w:hAnsi="Wingdings"/>
        </w:rPr>
        <w:t></w:t>
      </w:r>
      <w:bookmarkEnd w:id="0"/>
      <w:bookmarkEnd w:id="1"/>
      <w:r>
        <w:rPr>
          <w:sz w:val="20"/>
        </w:rPr>
        <w:t xml:space="preserve">Judge </w:t>
      </w:r>
      <w:r>
        <w:rPr>
          <w:rFonts w:ascii="Wingdings" w:hAnsi="Wingdings"/>
        </w:rPr>
        <w:t></w:t>
      </w:r>
      <w:r>
        <w:rPr>
          <w:sz w:val="20"/>
        </w:rPr>
        <w:t>Magistrate</w:t>
      </w:r>
    </w:p>
    <w:p w:rsidR="003D246C" w:rsidRDefault="003D246C">
      <w:pPr>
        <w:rPr>
          <w:sz w:val="20"/>
        </w:rPr>
      </w:pPr>
      <w:bookmarkStart w:id="2" w:name="_GoBack"/>
      <w:bookmarkEnd w:id="2"/>
    </w:p>
    <w:p w:rsidR="00ED7576" w:rsidRPr="00561CEA" w:rsidRDefault="003D246C" w:rsidP="00561CEA">
      <w:pPr>
        <w:pBdr>
          <w:top w:val="double" w:sz="4" w:space="1" w:color="auto"/>
        </w:pBdr>
        <w:tabs>
          <w:tab w:val="center" w:pos="5040"/>
        </w:tabs>
        <w:rPr>
          <w:sz w:val="10"/>
          <w:szCs w:val="10"/>
        </w:rPr>
      </w:pPr>
      <w:r>
        <w:rPr>
          <w:sz w:val="20"/>
        </w:rPr>
        <w:tab/>
      </w:r>
    </w:p>
    <w:p w:rsidR="003D246C" w:rsidRPr="000B655A" w:rsidRDefault="003D246C" w:rsidP="003D246C">
      <w:pPr>
        <w:keepNext/>
        <w:jc w:val="center"/>
        <w:outlineLvl w:val="0"/>
        <w:rPr>
          <w:rFonts w:cs="Arial"/>
          <w:b/>
        </w:rPr>
      </w:pPr>
      <w:r w:rsidRPr="000B655A">
        <w:rPr>
          <w:rFonts w:cs="Arial"/>
          <w:b/>
        </w:rPr>
        <w:t>CERTIFICATE OF SERVICE</w:t>
      </w:r>
    </w:p>
    <w:p w:rsidR="003D246C" w:rsidRPr="00561CEA" w:rsidRDefault="003D246C" w:rsidP="003D246C">
      <w:pPr>
        <w:jc w:val="both"/>
        <w:rPr>
          <w:rFonts w:cs="Arial"/>
          <w:b/>
          <w:sz w:val="10"/>
          <w:szCs w:val="10"/>
        </w:rPr>
      </w:pPr>
    </w:p>
    <w:p w:rsidR="003D246C" w:rsidRPr="000B655A" w:rsidRDefault="003D246C" w:rsidP="003D246C">
      <w:pPr>
        <w:tabs>
          <w:tab w:val="center" w:pos="4320"/>
          <w:tab w:val="right" w:pos="8640"/>
        </w:tabs>
        <w:jc w:val="both"/>
        <w:rPr>
          <w:rFonts w:cs="Arial"/>
          <w:sz w:val="18"/>
          <w:szCs w:val="18"/>
        </w:rPr>
      </w:pPr>
      <w:r w:rsidRPr="000B655A">
        <w:rPr>
          <w:rFonts w:cs="Arial"/>
          <w:sz w:val="18"/>
          <w:szCs w:val="18"/>
        </w:rPr>
        <w:t>I certify that on __________________ (date), I delivered a copy of this Order to the following:</w:t>
      </w:r>
    </w:p>
    <w:p w:rsidR="003D246C" w:rsidRPr="000B655A" w:rsidRDefault="003D246C" w:rsidP="003D246C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:rsidR="003D246C" w:rsidRPr="000B655A" w:rsidRDefault="003D246C" w:rsidP="003D246C">
      <w:pPr>
        <w:spacing w:after="240"/>
        <w:rPr>
          <w:rFonts w:cs="Arial"/>
          <w:sz w:val="18"/>
          <w:szCs w:val="18"/>
        </w:rPr>
      </w:pPr>
      <w:r w:rsidRPr="000B655A">
        <w:rPr>
          <w:rFonts w:ascii="Wingdings" w:hAnsi="Wingdings"/>
        </w:rPr>
        <w:t></w:t>
      </w:r>
      <w:r>
        <w:rPr>
          <w:rFonts w:cs="Arial"/>
          <w:b/>
          <w:sz w:val="18"/>
          <w:szCs w:val="18"/>
        </w:rPr>
        <w:t>Requestor</w:t>
      </w:r>
      <w:r w:rsidRPr="000B655A">
        <w:rPr>
          <w:rFonts w:cs="Arial"/>
          <w:b/>
          <w:sz w:val="18"/>
          <w:szCs w:val="18"/>
        </w:rPr>
        <w:t xml:space="preserve"> and/or</w:t>
      </w:r>
      <w:r w:rsidRPr="000B655A">
        <w:rPr>
          <w:rFonts w:cs="Arial"/>
          <w:b/>
          <w:sz w:val="20"/>
        </w:rPr>
        <w:t xml:space="preserve"> </w:t>
      </w:r>
      <w:r w:rsidRPr="000B655A">
        <w:rPr>
          <w:rFonts w:ascii="Wingdings" w:hAnsi="Wingdings"/>
        </w:rPr>
        <w:t></w:t>
      </w:r>
      <w:r>
        <w:rPr>
          <w:rFonts w:cs="Arial"/>
          <w:b/>
          <w:sz w:val="18"/>
          <w:szCs w:val="18"/>
        </w:rPr>
        <w:t>Requestor</w:t>
      </w:r>
      <w:r w:rsidRPr="000B655A">
        <w:rPr>
          <w:rFonts w:cs="Arial"/>
          <w:b/>
          <w:sz w:val="18"/>
          <w:szCs w:val="18"/>
        </w:rPr>
        <w:t>’s Attorney</w:t>
      </w:r>
      <w:r w:rsidRPr="000B655A">
        <w:rPr>
          <w:rFonts w:cs="Arial"/>
          <w:sz w:val="18"/>
          <w:szCs w:val="18"/>
        </w:rPr>
        <w:t>:</w:t>
      </w:r>
      <w:r w:rsidRPr="000B655A">
        <w:rPr>
          <w:rFonts w:cs="Arial"/>
          <w:sz w:val="20"/>
        </w:rPr>
        <w:t xml:space="preserve"> </w:t>
      </w:r>
      <w:r w:rsidRPr="000B655A">
        <w:rPr>
          <w:rFonts w:ascii="Wingdings" w:hAnsi="Wingdings"/>
        </w:rPr>
        <w:t></w:t>
      </w:r>
      <w:r w:rsidRPr="000B655A">
        <w:rPr>
          <w:rFonts w:cs="Arial"/>
          <w:sz w:val="18"/>
          <w:szCs w:val="18"/>
        </w:rPr>
        <w:t>Hand-Delivered,</w:t>
      </w:r>
      <w:r w:rsidRPr="000B655A">
        <w:rPr>
          <w:rFonts w:cs="Arial"/>
          <w:sz w:val="20"/>
        </w:rPr>
        <w:t xml:space="preserve"> </w:t>
      </w:r>
      <w:r w:rsidRPr="000B655A">
        <w:rPr>
          <w:rFonts w:ascii="Wingdings" w:hAnsi="Wingdings"/>
        </w:rPr>
        <w:t></w:t>
      </w:r>
      <w:r w:rsidRPr="000B655A">
        <w:rPr>
          <w:rFonts w:cs="Arial"/>
          <w:sz w:val="18"/>
          <w:szCs w:val="18"/>
        </w:rPr>
        <w:t>E-filed, or</w:t>
      </w:r>
      <w:r w:rsidRPr="000B655A">
        <w:rPr>
          <w:rFonts w:cs="Arial"/>
          <w:sz w:val="20"/>
        </w:rPr>
        <w:t xml:space="preserve"> </w:t>
      </w:r>
      <w:r w:rsidRPr="000B655A">
        <w:rPr>
          <w:rFonts w:ascii="Wingdings" w:hAnsi="Wingdings"/>
        </w:rPr>
        <w:t></w:t>
      </w:r>
      <w:r w:rsidRPr="000B655A">
        <w:rPr>
          <w:rFonts w:cs="Arial"/>
          <w:sz w:val="18"/>
          <w:szCs w:val="18"/>
        </w:rPr>
        <w:t>Mailed to:</w:t>
      </w:r>
      <w:r w:rsidRPr="000B655A">
        <w:rPr>
          <w:rFonts w:cs="Arial"/>
          <w:sz w:val="20"/>
        </w:rPr>
        <w:t xml:space="preserve"> </w:t>
      </w:r>
      <w:r w:rsidRPr="000B655A">
        <w:rPr>
          <w:rFonts w:cs="Arial"/>
          <w:sz w:val="18"/>
          <w:szCs w:val="18"/>
        </w:rPr>
        <w:t>________________________________________________________________________________________</w:t>
      </w:r>
      <w:r>
        <w:rPr>
          <w:rFonts w:cs="Arial"/>
          <w:sz w:val="18"/>
          <w:szCs w:val="18"/>
        </w:rPr>
        <w:t>_____</w:t>
      </w:r>
    </w:p>
    <w:p w:rsidR="003D246C" w:rsidRPr="000B655A" w:rsidRDefault="003D246C" w:rsidP="003D246C">
      <w:pPr>
        <w:spacing w:after="240"/>
        <w:rPr>
          <w:rFonts w:cs="Arial"/>
          <w:sz w:val="18"/>
          <w:szCs w:val="18"/>
        </w:rPr>
      </w:pPr>
      <w:r w:rsidRPr="000B655A">
        <w:rPr>
          <w:rFonts w:cs="Arial"/>
          <w:sz w:val="18"/>
          <w:szCs w:val="18"/>
        </w:rPr>
        <w:t>_____________________________________________________________________________________________</w:t>
      </w:r>
    </w:p>
    <w:p w:rsidR="003D246C" w:rsidRPr="000B655A" w:rsidRDefault="003D246C" w:rsidP="003D246C">
      <w:pPr>
        <w:spacing w:after="240"/>
        <w:rPr>
          <w:rFonts w:cs="Arial"/>
          <w:sz w:val="18"/>
          <w:szCs w:val="18"/>
        </w:rPr>
      </w:pPr>
      <w:r w:rsidRPr="000B655A">
        <w:rPr>
          <w:rFonts w:ascii="Wingdings" w:hAnsi="Wingdings"/>
        </w:rPr>
        <w:t></w:t>
      </w:r>
      <w:r w:rsidRPr="000B655A">
        <w:rPr>
          <w:rFonts w:cs="Arial"/>
          <w:b/>
          <w:sz w:val="18"/>
          <w:szCs w:val="18"/>
        </w:rPr>
        <w:t>Other</w:t>
      </w:r>
      <w:r w:rsidRPr="000B655A">
        <w:rPr>
          <w:rFonts w:cs="Arial"/>
          <w:sz w:val="18"/>
          <w:szCs w:val="18"/>
        </w:rPr>
        <w:t>____________________:</w:t>
      </w:r>
      <w:r w:rsidRPr="000B655A">
        <w:rPr>
          <w:rFonts w:cs="Arial"/>
          <w:sz w:val="20"/>
        </w:rPr>
        <w:t xml:space="preserve"> </w:t>
      </w:r>
      <w:r w:rsidRPr="000B655A">
        <w:rPr>
          <w:rFonts w:ascii="Wingdings" w:hAnsi="Wingdings"/>
        </w:rPr>
        <w:t></w:t>
      </w:r>
      <w:r w:rsidRPr="000B655A">
        <w:rPr>
          <w:rFonts w:cs="Arial"/>
          <w:sz w:val="18"/>
          <w:szCs w:val="18"/>
        </w:rPr>
        <w:t>Hand-Delivered,</w:t>
      </w:r>
      <w:r w:rsidRPr="000B655A">
        <w:rPr>
          <w:rFonts w:cs="Arial"/>
          <w:sz w:val="20"/>
        </w:rPr>
        <w:t xml:space="preserve"> </w:t>
      </w:r>
      <w:r w:rsidRPr="000B655A">
        <w:rPr>
          <w:rFonts w:ascii="Wingdings" w:hAnsi="Wingdings"/>
        </w:rPr>
        <w:t></w:t>
      </w:r>
      <w:r w:rsidRPr="000B655A">
        <w:rPr>
          <w:rFonts w:cs="Arial"/>
          <w:sz w:val="18"/>
          <w:szCs w:val="18"/>
        </w:rPr>
        <w:t>E-filed, or</w:t>
      </w:r>
      <w:r w:rsidRPr="000B655A">
        <w:rPr>
          <w:rFonts w:cs="Arial"/>
          <w:sz w:val="20"/>
        </w:rPr>
        <w:t xml:space="preserve"> </w:t>
      </w:r>
      <w:r w:rsidRPr="000B655A">
        <w:rPr>
          <w:rFonts w:ascii="Wingdings" w:hAnsi="Wingdings"/>
        </w:rPr>
        <w:t></w:t>
      </w:r>
      <w:r w:rsidRPr="000B655A">
        <w:rPr>
          <w:rFonts w:cs="Arial"/>
          <w:sz w:val="18"/>
          <w:szCs w:val="18"/>
        </w:rPr>
        <w:t>Mailed to:</w:t>
      </w:r>
      <w:r w:rsidRPr="000B655A">
        <w:rPr>
          <w:rFonts w:cs="Arial"/>
          <w:sz w:val="20"/>
        </w:rPr>
        <w:t xml:space="preserve"> </w:t>
      </w:r>
      <w:r w:rsidRPr="000B655A">
        <w:rPr>
          <w:rFonts w:cs="Arial"/>
          <w:sz w:val="18"/>
          <w:szCs w:val="18"/>
        </w:rPr>
        <w:t>______________________________________________________________________________________</w:t>
      </w:r>
      <w:r>
        <w:rPr>
          <w:rFonts w:cs="Arial"/>
          <w:sz w:val="18"/>
          <w:szCs w:val="18"/>
        </w:rPr>
        <w:t>_______</w:t>
      </w:r>
    </w:p>
    <w:p w:rsidR="003D246C" w:rsidRPr="000B655A" w:rsidRDefault="003D246C" w:rsidP="003D246C">
      <w:pPr>
        <w:spacing w:after="240"/>
        <w:rPr>
          <w:rFonts w:cs="Arial"/>
          <w:sz w:val="18"/>
          <w:szCs w:val="18"/>
        </w:rPr>
      </w:pPr>
      <w:r w:rsidRPr="000B655A">
        <w:rPr>
          <w:rFonts w:cs="Arial"/>
          <w:sz w:val="18"/>
          <w:szCs w:val="18"/>
        </w:rPr>
        <w:t>________________________________________________________________________________</w:t>
      </w:r>
      <w:r>
        <w:rPr>
          <w:rFonts w:cs="Arial"/>
          <w:sz w:val="18"/>
          <w:szCs w:val="18"/>
        </w:rPr>
        <w:t>_____________</w:t>
      </w:r>
    </w:p>
    <w:p w:rsidR="003D246C" w:rsidRPr="000B655A" w:rsidRDefault="003D246C" w:rsidP="003D246C">
      <w:pPr>
        <w:tabs>
          <w:tab w:val="left" w:pos="450"/>
          <w:tab w:val="left" w:pos="1170"/>
        </w:tabs>
        <w:ind w:left="720"/>
        <w:rPr>
          <w:rFonts w:cs="Arial"/>
          <w:sz w:val="20"/>
        </w:rPr>
      </w:pPr>
      <w:r w:rsidRPr="000B655A">
        <w:rPr>
          <w:rFonts w:cs="Arial"/>
          <w:sz w:val="20"/>
        </w:rPr>
        <w:tab/>
      </w:r>
      <w:r w:rsidRPr="000B655A">
        <w:rPr>
          <w:rFonts w:cs="Arial"/>
          <w:sz w:val="20"/>
        </w:rPr>
        <w:tab/>
      </w:r>
      <w:r w:rsidRPr="000B655A">
        <w:rPr>
          <w:rFonts w:cs="Arial"/>
          <w:sz w:val="20"/>
        </w:rPr>
        <w:tab/>
      </w:r>
      <w:r w:rsidRPr="000B655A">
        <w:rPr>
          <w:rFonts w:cs="Arial"/>
          <w:sz w:val="20"/>
        </w:rPr>
        <w:tab/>
      </w:r>
      <w:r w:rsidRPr="000B655A">
        <w:rPr>
          <w:rFonts w:cs="Arial"/>
          <w:sz w:val="20"/>
        </w:rPr>
        <w:tab/>
      </w:r>
      <w:r w:rsidRPr="000B655A">
        <w:rPr>
          <w:rFonts w:cs="Arial"/>
          <w:sz w:val="20"/>
        </w:rPr>
        <w:tab/>
      </w:r>
    </w:p>
    <w:p w:rsidR="003D246C" w:rsidRDefault="003D246C" w:rsidP="003D246C">
      <w:r w:rsidRPr="000B655A">
        <w:rPr>
          <w:rFonts w:cs="Arial"/>
          <w:sz w:val="18"/>
          <w:szCs w:val="18"/>
        </w:rPr>
        <w:tab/>
      </w:r>
      <w:r w:rsidRPr="000B655A">
        <w:rPr>
          <w:rFonts w:cs="Arial"/>
          <w:sz w:val="18"/>
          <w:szCs w:val="18"/>
        </w:rPr>
        <w:tab/>
      </w:r>
      <w:r w:rsidRPr="000B655A">
        <w:rPr>
          <w:rFonts w:cs="Arial"/>
          <w:sz w:val="18"/>
          <w:szCs w:val="18"/>
        </w:rPr>
        <w:tab/>
      </w:r>
      <w:r w:rsidRPr="000B655A">
        <w:rPr>
          <w:rFonts w:cs="Arial"/>
          <w:sz w:val="18"/>
          <w:szCs w:val="18"/>
        </w:rPr>
        <w:tab/>
      </w:r>
      <w:r w:rsidRPr="000B655A">
        <w:rPr>
          <w:rFonts w:cs="Arial"/>
          <w:sz w:val="18"/>
          <w:szCs w:val="18"/>
        </w:rPr>
        <w:tab/>
      </w:r>
      <w:r w:rsidRPr="000B65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Clerk </w:t>
      </w:r>
      <w:proofErr w:type="gramStart"/>
      <w:r>
        <w:rPr>
          <w:rFonts w:cs="Arial"/>
          <w:sz w:val="18"/>
          <w:szCs w:val="18"/>
        </w:rPr>
        <w:t>Signature:</w:t>
      </w:r>
      <w:r w:rsidRPr="000B655A">
        <w:rPr>
          <w:rFonts w:cs="Arial"/>
          <w:sz w:val="18"/>
          <w:szCs w:val="18"/>
        </w:rPr>
        <w:t>_</w:t>
      </w:r>
      <w:proofErr w:type="gramEnd"/>
      <w:r w:rsidRPr="000B655A">
        <w:rPr>
          <w:rFonts w:cs="Arial"/>
          <w:sz w:val="18"/>
          <w:szCs w:val="18"/>
        </w:rPr>
        <w:t>_____________________________________</w:t>
      </w:r>
    </w:p>
    <w:p w:rsidR="00ED7576" w:rsidRPr="00B41C0F" w:rsidRDefault="00ED7576" w:rsidP="00B65270">
      <w:pPr>
        <w:rPr>
          <w:sz w:val="20"/>
        </w:rPr>
      </w:pPr>
    </w:p>
    <w:sectPr w:rsidR="00ED7576" w:rsidRPr="00B41C0F" w:rsidSect="003F4727">
      <w:footerReference w:type="default" r:id="rId11"/>
      <w:pgSz w:w="12240" w:h="15840" w:code="1"/>
      <w:pgMar w:top="1008" w:right="720" w:bottom="72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E9" w:rsidRDefault="001358E9">
      <w:r>
        <w:separator/>
      </w:r>
    </w:p>
  </w:endnote>
  <w:endnote w:type="continuationSeparator" w:id="0">
    <w:p w:rsidR="001358E9" w:rsidRDefault="0013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BE" w:rsidRDefault="00F64FBE" w:rsidP="00F64FBE">
    <w:pPr>
      <w:pStyle w:val="Footer"/>
      <w:rPr>
        <w:sz w:val="16"/>
      </w:rPr>
    </w:pPr>
    <w:r>
      <w:rPr>
        <w:sz w:val="16"/>
      </w:rPr>
      <w:t>JDF</w:t>
    </w:r>
    <w:r w:rsidR="001077D4">
      <w:rPr>
        <w:sz w:val="16"/>
      </w:rPr>
      <w:t xml:space="preserve"> </w:t>
    </w:r>
    <w:proofErr w:type="gramStart"/>
    <w:r w:rsidR="001077D4">
      <w:rPr>
        <w:sz w:val="16"/>
      </w:rPr>
      <w:t>535</w:t>
    </w:r>
    <w:r>
      <w:rPr>
        <w:sz w:val="16"/>
      </w:rPr>
      <w:t xml:space="preserve">  </w:t>
    </w:r>
    <w:r w:rsidR="001077D4">
      <w:rPr>
        <w:sz w:val="16"/>
      </w:rPr>
      <w:t>10</w:t>
    </w:r>
    <w:proofErr w:type="gramEnd"/>
    <w:r w:rsidR="00D00545">
      <w:rPr>
        <w:sz w:val="16"/>
      </w:rPr>
      <w:t xml:space="preserve">/15 </w:t>
    </w:r>
    <w:r>
      <w:rPr>
        <w:sz w:val="16"/>
      </w:rPr>
      <w:t xml:space="preserve">   ORDER FOR GOOD C</w:t>
    </w:r>
    <w:r w:rsidR="00B41C0F">
      <w:rPr>
        <w:sz w:val="16"/>
      </w:rPr>
      <w:t xml:space="preserve">AUSE RE: ACCESS TO </w:t>
    </w:r>
    <w:r w:rsidR="00D00545">
      <w:rPr>
        <w:sz w:val="16"/>
      </w:rPr>
      <w:t>JUVENILE PERSONAL</w:t>
    </w:r>
    <w:r w:rsidR="00B41C0F">
      <w:rPr>
        <w:sz w:val="16"/>
      </w:rPr>
      <w:t xml:space="preserve"> RECORDS</w:t>
    </w:r>
  </w:p>
  <w:p w:rsidR="00307481" w:rsidRDefault="00307481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E9" w:rsidRDefault="001358E9">
      <w:r>
        <w:separator/>
      </w:r>
    </w:p>
  </w:footnote>
  <w:footnote w:type="continuationSeparator" w:id="0">
    <w:p w:rsidR="001358E9" w:rsidRDefault="0013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A7B7C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775A1B80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2" w15:restartNumberingAfterBreak="0">
    <w:nsid w:val="7B571B9C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68F"/>
    <w:rsid w:val="000027A4"/>
    <w:rsid w:val="0000761E"/>
    <w:rsid w:val="000134A7"/>
    <w:rsid w:val="000368E7"/>
    <w:rsid w:val="0004211B"/>
    <w:rsid w:val="0005546D"/>
    <w:rsid w:val="000626D5"/>
    <w:rsid w:val="0008772B"/>
    <w:rsid w:val="000A1163"/>
    <w:rsid w:val="000A4836"/>
    <w:rsid w:val="001077D4"/>
    <w:rsid w:val="00110F9A"/>
    <w:rsid w:val="001358E9"/>
    <w:rsid w:val="0013786E"/>
    <w:rsid w:val="00172528"/>
    <w:rsid w:val="001759B8"/>
    <w:rsid w:val="00194861"/>
    <w:rsid w:val="001B4BC0"/>
    <w:rsid w:val="001C16E9"/>
    <w:rsid w:val="001C7458"/>
    <w:rsid w:val="001F0179"/>
    <w:rsid w:val="00211A2E"/>
    <w:rsid w:val="002215A2"/>
    <w:rsid w:val="00264247"/>
    <w:rsid w:val="002A53B7"/>
    <w:rsid w:val="002E54B0"/>
    <w:rsid w:val="0030492D"/>
    <w:rsid w:val="00307481"/>
    <w:rsid w:val="00333F8C"/>
    <w:rsid w:val="0033661A"/>
    <w:rsid w:val="003757FA"/>
    <w:rsid w:val="00375FAD"/>
    <w:rsid w:val="003C55F9"/>
    <w:rsid w:val="003D246C"/>
    <w:rsid w:val="003F4727"/>
    <w:rsid w:val="00401F54"/>
    <w:rsid w:val="00407083"/>
    <w:rsid w:val="00422AF5"/>
    <w:rsid w:val="00443D37"/>
    <w:rsid w:val="004A52D0"/>
    <w:rsid w:val="004B5877"/>
    <w:rsid w:val="005002AC"/>
    <w:rsid w:val="0054179C"/>
    <w:rsid w:val="00550824"/>
    <w:rsid w:val="00561CEA"/>
    <w:rsid w:val="005B20FC"/>
    <w:rsid w:val="005B7A83"/>
    <w:rsid w:val="005C6D93"/>
    <w:rsid w:val="005E60EA"/>
    <w:rsid w:val="006028D4"/>
    <w:rsid w:val="00602D25"/>
    <w:rsid w:val="00612CC7"/>
    <w:rsid w:val="00623982"/>
    <w:rsid w:val="0063052C"/>
    <w:rsid w:val="006358C7"/>
    <w:rsid w:val="00651A2A"/>
    <w:rsid w:val="006A6400"/>
    <w:rsid w:val="00724999"/>
    <w:rsid w:val="00733426"/>
    <w:rsid w:val="00736877"/>
    <w:rsid w:val="00741162"/>
    <w:rsid w:val="00751150"/>
    <w:rsid w:val="00760D02"/>
    <w:rsid w:val="007E3B71"/>
    <w:rsid w:val="008215F4"/>
    <w:rsid w:val="008431C8"/>
    <w:rsid w:val="00872730"/>
    <w:rsid w:val="008F2848"/>
    <w:rsid w:val="008F70D3"/>
    <w:rsid w:val="009014B3"/>
    <w:rsid w:val="0091722C"/>
    <w:rsid w:val="0092088E"/>
    <w:rsid w:val="0096492A"/>
    <w:rsid w:val="009710DB"/>
    <w:rsid w:val="009D2A2E"/>
    <w:rsid w:val="009F6A98"/>
    <w:rsid w:val="00A16906"/>
    <w:rsid w:val="00A204FA"/>
    <w:rsid w:val="00A3197F"/>
    <w:rsid w:val="00A333B0"/>
    <w:rsid w:val="00A53D6F"/>
    <w:rsid w:val="00AC74A5"/>
    <w:rsid w:val="00AF3D65"/>
    <w:rsid w:val="00AF59B3"/>
    <w:rsid w:val="00B0739B"/>
    <w:rsid w:val="00B40CD5"/>
    <w:rsid w:val="00B41C0F"/>
    <w:rsid w:val="00B54A23"/>
    <w:rsid w:val="00B65270"/>
    <w:rsid w:val="00B66D69"/>
    <w:rsid w:val="00B8229F"/>
    <w:rsid w:val="00B85802"/>
    <w:rsid w:val="00BA18F7"/>
    <w:rsid w:val="00BC6B47"/>
    <w:rsid w:val="00C00A8A"/>
    <w:rsid w:val="00C42F5A"/>
    <w:rsid w:val="00C5625B"/>
    <w:rsid w:val="00D00545"/>
    <w:rsid w:val="00D202B4"/>
    <w:rsid w:val="00D2325B"/>
    <w:rsid w:val="00D37DCE"/>
    <w:rsid w:val="00E36CD9"/>
    <w:rsid w:val="00E9789B"/>
    <w:rsid w:val="00EA0DC2"/>
    <w:rsid w:val="00ED7576"/>
    <w:rsid w:val="00F0468F"/>
    <w:rsid w:val="00F07420"/>
    <w:rsid w:val="00F21BA0"/>
    <w:rsid w:val="00F264FE"/>
    <w:rsid w:val="00F357D1"/>
    <w:rsid w:val="00F40E13"/>
    <w:rsid w:val="00F64FBE"/>
    <w:rsid w:val="00FA2C2B"/>
    <w:rsid w:val="00FC7AA2"/>
    <w:rsid w:val="00FD2910"/>
    <w:rsid w:val="00FE291E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C713D05"/>
  <w15:chartTrackingRefBased/>
  <w15:docId w15:val="{534A6610-32DA-4769-8548-67A71D53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134A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54179C"/>
    <w:pPr>
      <w:jc w:val="center"/>
    </w:pPr>
    <w:rPr>
      <w:rFonts w:ascii="Arial Narrow" w:hAnsi="Arial Narrow"/>
      <w:b/>
      <w:color w:val="auto"/>
      <w:sz w:val="22"/>
      <w:u w:val="single"/>
    </w:rPr>
  </w:style>
  <w:style w:type="character" w:styleId="CommentReference">
    <w:name w:val="annotation reference"/>
    <w:rsid w:val="003D24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246C"/>
    <w:rPr>
      <w:sz w:val="20"/>
    </w:rPr>
  </w:style>
  <w:style w:type="character" w:customStyle="1" w:styleId="CommentTextChar">
    <w:name w:val="Comment Text Char"/>
    <w:link w:val="CommentText"/>
    <w:rsid w:val="003D246C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3D246C"/>
    <w:rPr>
      <w:b/>
      <w:bCs/>
    </w:rPr>
  </w:style>
  <w:style w:type="character" w:customStyle="1" w:styleId="CommentSubjectChar">
    <w:name w:val="Comment Subject Char"/>
    <w:link w:val="CommentSubject"/>
    <w:rsid w:val="003D246C"/>
    <w:rPr>
      <w:rFonts w:ascii="Arial" w:hAnsi="Arial"/>
      <w:b/>
      <w:bCs/>
      <w:color w:val="000000"/>
    </w:rPr>
  </w:style>
  <w:style w:type="character" w:customStyle="1" w:styleId="FooterChar">
    <w:name w:val="Footer Char"/>
    <w:link w:val="Footer"/>
    <w:rsid w:val="00307481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Props1.xml><?xml version="1.0" encoding="utf-8"?>
<ds:datastoreItem xmlns:ds="http://schemas.openxmlformats.org/officeDocument/2006/customXml" ds:itemID="{14E60147-B0DD-4EF0-AED1-72A9801ADE0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ED76857-5DFB-46C9-8CF0-901CAEEF9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2C22B0-FBCB-48C7-8B21-075AA130A1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2F621B-F7E4-43C2-BDE1-79F54857C10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a4669b9-0f03-446b-84f6-510f6fcf3115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 Good Cause Former Ward Access Juvenile Personal Records</vt:lpstr>
    </vt:vector>
  </TitlesOfParts>
  <Company>Colorado Judicial Dept.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 Good Cause Former Ward Access Juvenile Personal Records</dc:title>
  <dc:subject/>
  <dc:creator>Judicial User</dc:creator>
  <cp:keywords/>
  <cp:lastModifiedBy>wagner, penny</cp:lastModifiedBy>
  <cp:revision>2</cp:revision>
  <cp:lastPrinted>2014-07-11T20:26:00Z</cp:lastPrinted>
  <dcterms:created xsi:type="dcterms:W3CDTF">2018-05-16T15:56:00Z</dcterms:created>
  <dcterms:modified xsi:type="dcterms:W3CDTF">2018-05-16T15:56:00Z</dcterms:modified>
</cp:coreProperties>
</file>