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0"/>
        <w:gridCol w:w="3690"/>
      </w:tblGrid>
      <w:tr w:rsidR="006B33E6">
        <w:tblPrEx>
          <w:tblCellMar>
            <w:top w:w="0" w:type="dxa"/>
            <w:bottom w:w="0" w:type="dxa"/>
          </w:tblCellMar>
        </w:tblPrEx>
        <w:trPr>
          <w:trHeight w:val="3410"/>
        </w:trPr>
        <w:tc>
          <w:tcPr>
            <w:tcW w:w="6480" w:type="dxa"/>
          </w:tcPr>
          <w:p w:rsidR="006B33E6" w:rsidRDefault="006B33E6">
            <w:pPr>
              <w:jc w:val="both"/>
              <w:rPr>
                <w:sz w:val="20"/>
              </w:rPr>
            </w:pPr>
            <w:r>
              <w:rPr>
                <w:noProof/>
              </w:rPr>
              <w:pict>
                <v:group id="_x0000_s1039" style="position:absolute;left:0;text-align:left;margin-left:340.65pt;margin-top:93.3pt;width:136.8pt;height:7.2pt;z-index:251657728" coordorigin="8712,3456" coordsize="2736,288">
                  <v:line id="_x0000_s1040" style="position:absolute;flip:y;mso-wrap-edited:f" from="8712,3456" to="8712,3744" strokeweight="1.25pt">
                    <v:stroke endarrow="block" endarrowwidth="wide" endarrowlength="long"/>
                  </v:line>
                  <v:line id="_x0000_s1041" style="position:absolute;flip:y;mso-wrap-edited:f" from="11448,3456" to="11448,3744" strokeweight="1.25pt">
                    <v:stroke endarrow="block" endarrowwidth="wide" endarrowlength="long"/>
                  </v:line>
                </v:group>
              </w:pict>
            </w:r>
            <w:r>
              <w:rPr>
                <w:rFonts w:ascii="Wingdings" w:hAnsi="Wingdings"/>
              </w:rPr>
              <w:t></w:t>
            </w:r>
            <w:r>
              <w:rPr>
                <w:sz w:val="20"/>
              </w:rPr>
              <w:t>District Court</w:t>
            </w:r>
            <w:r>
              <w:rPr>
                <w:sz w:val="19"/>
              </w:rPr>
              <w:t xml:space="preserve"> </w:t>
            </w:r>
            <w:r>
              <w:rPr>
                <w:rFonts w:ascii="Wingdings" w:hAnsi="Wingdings"/>
              </w:rPr>
              <w:t></w:t>
            </w:r>
            <w:r>
              <w:rPr>
                <w:sz w:val="20"/>
              </w:rPr>
              <w:t xml:space="preserve">Denver Juvenile Court  </w:t>
            </w:r>
          </w:p>
          <w:p w:rsidR="006B33E6" w:rsidRDefault="006B33E6">
            <w:pPr>
              <w:jc w:val="both"/>
              <w:rPr>
                <w:sz w:val="20"/>
              </w:rPr>
            </w:pPr>
            <w:r>
              <w:rPr>
                <w:sz w:val="20"/>
              </w:rPr>
              <w:t xml:space="preserve">___________________________ County, </w:t>
            </w:r>
            <w:smartTag w:uri="urn:schemas-microsoft-com:office:smarttags" w:element="PlaceName">
              <w:r>
                <w:rPr>
                  <w:sz w:val="20"/>
                </w:rPr>
                <w:t>Colorado</w:t>
              </w:r>
            </w:smartTag>
          </w:p>
          <w:p w:rsidR="006B33E6" w:rsidRDefault="006B33E6">
            <w:pPr>
              <w:pStyle w:val="BodyText2"/>
            </w:pPr>
            <w:r>
              <w:t>Court Address:</w:t>
            </w:r>
          </w:p>
          <w:p w:rsidR="006B33E6" w:rsidRDefault="006B33E6">
            <w:pPr>
              <w:jc w:val="both"/>
              <w:rPr>
                <w:sz w:val="20"/>
              </w:rPr>
            </w:pPr>
          </w:p>
          <w:p w:rsidR="006B33E6" w:rsidRDefault="006B33E6">
            <w:pPr>
              <w:pBdr>
                <w:bottom w:val="single" w:sz="6" w:space="1" w:color="auto"/>
              </w:pBdr>
              <w:jc w:val="both"/>
              <w:rPr>
                <w:sz w:val="20"/>
              </w:rPr>
            </w:pPr>
          </w:p>
          <w:p w:rsidR="00962292" w:rsidRPr="00FD6BF9" w:rsidRDefault="00962292" w:rsidP="00962292">
            <w:pPr>
              <w:jc w:val="both"/>
              <w:rPr>
                <w:sz w:val="20"/>
              </w:rPr>
            </w:pPr>
            <w:r w:rsidRPr="00FD6BF9">
              <w:rPr>
                <w:sz w:val="20"/>
              </w:rPr>
              <w:t>In re:</w:t>
            </w:r>
          </w:p>
          <w:p w:rsidR="00962292" w:rsidRDefault="00962292" w:rsidP="00962292">
            <w:pPr>
              <w:jc w:val="both"/>
              <w:rPr>
                <w:sz w:val="20"/>
              </w:rPr>
            </w:pPr>
            <w:r w:rsidRPr="00196233">
              <w:rPr>
                <w:rFonts w:ascii="Wingdings" w:hAnsi="Wingdings"/>
                <w:szCs w:val="24"/>
              </w:rPr>
              <w:t></w:t>
            </w:r>
            <w:r w:rsidRPr="00FD6BF9">
              <w:rPr>
                <w:sz w:val="20"/>
              </w:rPr>
              <w:t>The Marriage of:</w:t>
            </w:r>
          </w:p>
          <w:p w:rsidR="009D4079" w:rsidRDefault="00A00F34" w:rsidP="00962292">
            <w:pPr>
              <w:jc w:val="both"/>
              <w:rPr>
                <w:rFonts w:cs="Arial"/>
                <w:sz w:val="20"/>
              </w:rPr>
            </w:pPr>
            <w:r w:rsidRPr="001504EC">
              <w:rPr>
                <w:rFonts w:ascii="Wingdings" w:hAnsi="Wingdings"/>
                <w:szCs w:val="24"/>
              </w:rPr>
              <w:t></w:t>
            </w:r>
            <w:r>
              <w:rPr>
                <w:rFonts w:cs="Arial"/>
                <w:sz w:val="20"/>
              </w:rPr>
              <w:t>The Civil Union of:</w:t>
            </w:r>
          </w:p>
          <w:p w:rsidR="00962292" w:rsidRPr="00FD6BF9" w:rsidRDefault="00962292" w:rsidP="00962292">
            <w:pPr>
              <w:jc w:val="both"/>
              <w:rPr>
                <w:sz w:val="20"/>
              </w:rPr>
            </w:pPr>
            <w:r w:rsidRPr="00196233">
              <w:rPr>
                <w:rFonts w:ascii="Wingdings" w:hAnsi="Wingdings"/>
                <w:szCs w:val="24"/>
              </w:rPr>
              <w:t></w:t>
            </w:r>
            <w:r w:rsidRPr="00FD6BF9">
              <w:rPr>
                <w:sz w:val="20"/>
              </w:rPr>
              <w:t>Parental Responsibilities concerning:</w:t>
            </w:r>
          </w:p>
          <w:p w:rsidR="00962292" w:rsidRPr="00FD6BF9" w:rsidRDefault="00962292" w:rsidP="00962292">
            <w:pPr>
              <w:jc w:val="both"/>
              <w:rPr>
                <w:sz w:val="20"/>
              </w:rPr>
            </w:pPr>
            <w:r w:rsidRPr="00FD6BF9">
              <w:rPr>
                <w:sz w:val="20"/>
              </w:rPr>
              <w:t>______________________________________________________</w:t>
            </w:r>
          </w:p>
          <w:p w:rsidR="00962292" w:rsidRPr="00E57F02" w:rsidRDefault="00962292" w:rsidP="00962292">
            <w:pPr>
              <w:jc w:val="both"/>
              <w:rPr>
                <w:sz w:val="16"/>
                <w:szCs w:val="16"/>
              </w:rPr>
            </w:pPr>
          </w:p>
          <w:p w:rsidR="00962292" w:rsidRDefault="00962292" w:rsidP="00962292">
            <w:pPr>
              <w:jc w:val="both"/>
              <w:rPr>
                <w:sz w:val="20"/>
              </w:rPr>
            </w:pPr>
            <w:r>
              <w:rPr>
                <w:sz w:val="20"/>
              </w:rPr>
              <w:t>Petitioner:</w:t>
            </w:r>
          </w:p>
          <w:p w:rsidR="00962292" w:rsidRPr="00D61C4E" w:rsidRDefault="00962292" w:rsidP="00962292">
            <w:pPr>
              <w:jc w:val="both"/>
              <w:rPr>
                <w:sz w:val="10"/>
                <w:szCs w:val="10"/>
              </w:rPr>
            </w:pPr>
          </w:p>
          <w:p w:rsidR="00962292" w:rsidRDefault="00962292" w:rsidP="00962292">
            <w:pPr>
              <w:jc w:val="both"/>
              <w:rPr>
                <w:sz w:val="20"/>
              </w:rPr>
            </w:pPr>
            <w:r>
              <w:rPr>
                <w:sz w:val="20"/>
              </w:rPr>
              <w:t>and</w:t>
            </w:r>
          </w:p>
          <w:p w:rsidR="00962292" w:rsidRPr="00D61C4E" w:rsidRDefault="00962292" w:rsidP="00962292">
            <w:pPr>
              <w:jc w:val="both"/>
              <w:rPr>
                <w:sz w:val="10"/>
                <w:szCs w:val="10"/>
              </w:rPr>
            </w:pPr>
          </w:p>
          <w:p w:rsidR="006B33E6" w:rsidRDefault="00962292" w:rsidP="00962292">
            <w:pPr>
              <w:spacing w:line="360" w:lineRule="auto"/>
              <w:rPr>
                <w:sz w:val="19"/>
              </w:rPr>
            </w:pPr>
            <w:r>
              <w:rPr>
                <w:sz w:val="20"/>
              </w:rPr>
              <w:t>Co-Petitioner/Respondent</w:t>
            </w:r>
            <w:r w:rsidR="00002A79">
              <w:rPr>
                <w:sz w:val="20"/>
              </w:rPr>
              <w:t>:</w:t>
            </w:r>
            <w:r>
              <w:rPr>
                <w:sz w:val="19"/>
              </w:rPr>
              <w:t xml:space="preserve"> </w:t>
            </w:r>
          </w:p>
        </w:tc>
        <w:tc>
          <w:tcPr>
            <w:tcW w:w="3690" w:type="dxa"/>
            <w:tcBorders>
              <w:top w:val="single" w:sz="4" w:space="0" w:color="auto"/>
            </w:tcBorders>
          </w:tcPr>
          <w:p w:rsidR="006B33E6" w:rsidRDefault="006B33E6">
            <w:pPr>
              <w:rPr>
                <w:sz w:val="19"/>
              </w:rPr>
            </w:pPr>
          </w:p>
          <w:p w:rsidR="006B33E6" w:rsidRDefault="006B33E6">
            <w:pPr>
              <w:rPr>
                <w:sz w:val="19"/>
              </w:rPr>
            </w:pPr>
          </w:p>
          <w:p w:rsidR="006B33E6" w:rsidRDefault="006B33E6">
            <w:pPr>
              <w:rPr>
                <w:sz w:val="19"/>
              </w:rPr>
            </w:pPr>
          </w:p>
          <w:p w:rsidR="006B33E6" w:rsidRDefault="006B33E6">
            <w:pPr>
              <w:rPr>
                <w:sz w:val="19"/>
              </w:rPr>
            </w:pPr>
          </w:p>
          <w:p w:rsidR="006B33E6" w:rsidRDefault="006B33E6">
            <w:pPr>
              <w:rPr>
                <w:sz w:val="19"/>
              </w:rPr>
            </w:pPr>
          </w:p>
          <w:p w:rsidR="006B33E6" w:rsidRDefault="006B33E6">
            <w:pPr>
              <w:rPr>
                <w:sz w:val="19"/>
              </w:rPr>
            </w:pPr>
          </w:p>
          <w:p w:rsidR="006B33E6" w:rsidRDefault="006B33E6">
            <w:pPr>
              <w:rPr>
                <w:sz w:val="19"/>
              </w:rPr>
            </w:pPr>
          </w:p>
          <w:p w:rsidR="006B33E6" w:rsidRDefault="006B33E6">
            <w:pPr>
              <w:pStyle w:val="Heading1"/>
              <w:pBdr>
                <w:top w:val="none" w:sz="0" w:space="0" w:color="auto"/>
                <w:bottom w:val="single" w:sz="4" w:space="1" w:color="auto"/>
              </w:pBdr>
              <w:jc w:val="center"/>
              <w:rPr>
                <w:sz w:val="19"/>
              </w:rPr>
            </w:pPr>
          </w:p>
          <w:p w:rsidR="006B33E6" w:rsidRDefault="006B33E6">
            <w:pPr>
              <w:pStyle w:val="Heading1"/>
              <w:pBdr>
                <w:top w:val="none" w:sz="0" w:space="0" w:color="auto"/>
                <w:bottom w:val="single" w:sz="4" w:space="1" w:color="auto"/>
              </w:pBdr>
              <w:jc w:val="center"/>
              <w:rPr>
                <w:sz w:val="20"/>
              </w:rPr>
            </w:pPr>
          </w:p>
          <w:p w:rsidR="006B33E6" w:rsidRDefault="006B33E6">
            <w:pPr>
              <w:pStyle w:val="Heading1"/>
              <w:pBdr>
                <w:top w:val="none" w:sz="0" w:space="0" w:color="auto"/>
                <w:bottom w:val="single" w:sz="4" w:space="1" w:color="auto"/>
              </w:pBdr>
              <w:jc w:val="center"/>
              <w:rPr>
                <w:sz w:val="20"/>
              </w:rPr>
            </w:pPr>
            <w:r>
              <w:rPr>
                <w:sz w:val="20"/>
              </w:rPr>
              <w:t>COURT USE ONLY</w:t>
            </w:r>
          </w:p>
          <w:p w:rsidR="006B33E6" w:rsidRDefault="006B33E6">
            <w:pPr>
              <w:rPr>
                <w:sz w:val="10"/>
              </w:rPr>
            </w:pPr>
          </w:p>
          <w:p w:rsidR="006B33E6" w:rsidRDefault="006B33E6">
            <w:pPr>
              <w:rPr>
                <w:sz w:val="20"/>
              </w:rPr>
            </w:pPr>
            <w:r>
              <w:rPr>
                <w:sz w:val="20"/>
              </w:rPr>
              <w:t>Case Number:</w:t>
            </w:r>
          </w:p>
          <w:p w:rsidR="006B33E6" w:rsidRDefault="006B33E6">
            <w:pPr>
              <w:rPr>
                <w:sz w:val="20"/>
              </w:rPr>
            </w:pPr>
          </w:p>
          <w:p w:rsidR="006B33E6" w:rsidRDefault="006B33E6">
            <w:pPr>
              <w:rPr>
                <w:sz w:val="20"/>
              </w:rPr>
            </w:pPr>
          </w:p>
          <w:p w:rsidR="006B33E6" w:rsidRDefault="006B33E6">
            <w:pPr>
              <w:rPr>
                <w:sz w:val="19"/>
              </w:rPr>
            </w:pPr>
            <w:r>
              <w:rPr>
                <w:sz w:val="20"/>
              </w:rPr>
              <w:t>Division               Courtroom</w:t>
            </w:r>
          </w:p>
        </w:tc>
      </w:tr>
      <w:tr w:rsidR="006B33E6">
        <w:tblPrEx>
          <w:tblCellMar>
            <w:top w:w="0" w:type="dxa"/>
            <w:bottom w:w="0" w:type="dxa"/>
          </w:tblCellMar>
        </w:tblPrEx>
        <w:trPr>
          <w:cantSplit/>
          <w:trHeight w:val="152"/>
        </w:trPr>
        <w:tc>
          <w:tcPr>
            <w:tcW w:w="10170" w:type="dxa"/>
            <w:gridSpan w:val="2"/>
          </w:tcPr>
          <w:p w:rsidR="006B33E6" w:rsidRDefault="006B33E6">
            <w:pPr>
              <w:pStyle w:val="Heading3"/>
              <w:jc w:val="center"/>
              <w:rPr>
                <w:b/>
                <w:sz w:val="20"/>
                <w:u w:val="none"/>
              </w:rPr>
            </w:pPr>
            <w:r>
              <w:rPr>
                <w:b/>
                <w:sz w:val="20"/>
                <w:u w:val="none"/>
              </w:rPr>
              <w:t xml:space="preserve">ORDER APPOINTING </w:t>
            </w:r>
            <w:r w:rsidR="00002A79">
              <w:rPr>
                <w:b/>
                <w:sz w:val="20"/>
                <w:u w:val="none"/>
              </w:rPr>
              <w:t>PARENTING COORDINATOR</w:t>
            </w:r>
            <w:r w:rsidR="00FF3816">
              <w:rPr>
                <w:b/>
                <w:sz w:val="20"/>
                <w:u w:val="none"/>
              </w:rPr>
              <w:t xml:space="preserve"> PURSUANT TO </w:t>
            </w:r>
            <w:r w:rsidR="00AA3BAF" w:rsidRPr="00AA3BAF">
              <w:rPr>
                <w:rFonts w:cs="Arial"/>
                <w:b/>
                <w:sz w:val="20"/>
                <w:u w:val="none"/>
              </w:rPr>
              <w:t>§</w:t>
            </w:r>
            <w:r w:rsidR="00AA3BAF" w:rsidRPr="00AA3BAF">
              <w:rPr>
                <w:b/>
                <w:sz w:val="20"/>
                <w:u w:val="none"/>
              </w:rPr>
              <w:t>1</w:t>
            </w:r>
            <w:r w:rsidR="00FF3816" w:rsidRPr="00AA3BAF">
              <w:rPr>
                <w:b/>
                <w:sz w:val="20"/>
                <w:u w:val="none"/>
              </w:rPr>
              <w:t>4</w:t>
            </w:r>
            <w:r w:rsidR="00FF3816">
              <w:rPr>
                <w:b/>
                <w:sz w:val="20"/>
                <w:u w:val="none"/>
              </w:rPr>
              <w:t>-10-128.1, C.R.S.</w:t>
            </w:r>
          </w:p>
        </w:tc>
      </w:tr>
    </w:tbl>
    <w:p w:rsidR="006B33E6" w:rsidRDefault="006B33E6">
      <w:pPr>
        <w:pStyle w:val="BodyTextIndent"/>
        <w:ind w:firstLine="0"/>
        <w:rPr>
          <w:sz w:val="20"/>
        </w:rPr>
      </w:pPr>
    </w:p>
    <w:p w:rsidR="00DA3DF6" w:rsidRDefault="00DA3DF6">
      <w:pPr>
        <w:pStyle w:val="BodyTextIndent"/>
        <w:ind w:firstLine="0"/>
        <w:rPr>
          <w:sz w:val="20"/>
        </w:rPr>
      </w:pPr>
    </w:p>
    <w:p w:rsidR="002C76A1" w:rsidRDefault="006B33E6" w:rsidP="00C54358">
      <w:pPr>
        <w:numPr>
          <w:ilvl w:val="0"/>
          <w:numId w:val="8"/>
        </w:numPr>
        <w:jc w:val="both"/>
        <w:rPr>
          <w:sz w:val="20"/>
        </w:rPr>
      </w:pPr>
      <w:r w:rsidRPr="008F39AA">
        <w:rPr>
          <w:sz w:val="20"/>
        </w:rPr>
        <w:t>T</w:t>
      </w:r>
      <w:r w:rsidR="00D82117" w:rsidRPr="008F39AA">
        <w:rPr>
          <w:sz w:val="20"/>
        </w:rPr>
        <w:t>his matter</w:t>
      </w:r>
      <w:r w:rsidR="00D82117">
        <w:rPr>
          <w:b/>
          <w:sz w:val="20"/>
        </w:rPr>
        <w:t xml:space="preserve"> </w:t>
      </w:r>
      <w:r>
        <w:rPr>
          <w:sz w:val="20"/>
        </w:rPr>
        <w:t xml:space="preserve">is before the Court for the appointment of a </w:t>
      </w:r>
      <w:r w:rsidR="00002A79">
        <w:rPr>
          <w:sz w:val="20"/>
        </w:rPr>
        <w:t>Parenting Coordinator</w:t>
      </w:r>
      <w:r w:rsidR="00DC25B3">
        <w:rPr>
          <w:sz w:val="20"/>
        </w:rPr>
        <w:t xml:space="preserve"> pu</w:t>
      </w:r>
      <w:r>
        <w:rPr>
          <w:sz w:val="20"/>
        </w:rPr>
        <w:t>rsuant to §14-10-1</w:t>
      </w:r>
      <w:r w:rsidR="00002A79">
        <w:rPr>
          <w:sz w:val="20"/>
        </w:rPr>
        <w:t>28.1</w:t>
      </w:r>
      <w:r>
        <w:rPr>
          <w:sz w:val="20"/>
        </w:rPr>
        <w:t>, C.R.S.</w:t>
      </w:r>
      <w:r w:rsidR="00AA3BAF">
        <w:rPr>
          <w:sz w:val="20"/>
        </w:rPr>
        <w:t xml:space="preserve"> pursuant to the parties’ stipulation to the appointment of a Parenting Coordinator.  The parties’ written stipulation dated _____________________ has been filed with the Court or the Court heard the parties’ oral stipulation in Cou</w:t>
      </w:r>
      <w:r w:rsidR="0048423F">
        <w:rPr>
          <w:sz w:val="20"/>
        </w:rPr>
        <w:t>r</w:t>
      </w:r>
      <w:r w:rsidR="00AA3BAF">
        <w:rPr>
          <w:sz w:val="20"/>
        </w:rPr>
        <w:t>t on _______________________ (date).</w:t>
      </w:r>
    </w:p>
    <w:p w:rsidR="00AA3BAF" w:rsidRDefault="00AA3BAF" w:rsidP="002C76A1">
      <w:pPr>
        <w:jc w:val="both"/>
        <w:rPr>
          <w:sz w:val="20"/>
        </w:rPr>
      </w:pPr>
    </w:p>
    <w:p w:rsidR="00DA3DF6" w:rsidRPr="000D63F5" w:rsidRDefault="00DA3DF6" w:rsidP="002C76A1">
      <w:pPr>
        <w:jc w:val="both"/>
        <w:rPr>
          <w:sz w:val="20"/>
        </w:rPr>
      </w:pPr>
    </w:p>
    <w:p w:rsidR="00AA3BAF" w:rsidRPr="00AA3BAF" w:rsidRDefault="00AA3BAF" w:rsidP="00C54358">
      <w:pPr>
        <w:numPr>
          <w:ilvl w:val="0"/>
          <w:numId w:val="8"/>
        </w:numPr>
        <w:tabs>
          <w:tab w:val="left" w:pos="360"/>
        </w:tabs>
        <w:jc w:val="both"/>
        <w:rPr>
          <w:sz w:val="20"/>
        </w:rPr>
      </w:pPr>
      <w:r w:rsidRPr="00AA3BAF">
        <w:rPr>
          <w:sz w:val="20"/>
        </w:rPr>
        <w:t>This matter</w:t>
      </w:r>
      <w:r>
        <w:rPr>
          <w:sz w:val="20"/>
        </w:rPr>
        <w:t xml:space="preserve"> is before the Court on the </w:t>
      </w:r>
      <w:r>
        <w:sym w:font="Wingdings" w:char="F071"/>
      </w:r>
      <w:r>
        <w:rPr>
          <w:snapToGrid w:val="0"/>
          <w:sz w:val="20"/>
        </w:rPr>
        <w:t xml:space="preserve">Court's </w:t>
      </w:r>
      <w:r w:rsidR="0048423F">
        <w:rPr>
          <w:snapToGrid w:val="0"/>
          <w:sz w:val="20"/>
        </w:rPr>
        <w:t xml:space="preserve">own </w:t>
      </w:r>
      <w:r>
        <w:rPr>
          <w:snapToGrid w:val="0"/>
          <w:sz w:val="20"/>
        </w:rPr>
        <w:t xml:space="preserve">motion, </w:t>
      </w:r>
      <w:r>
        <w:sym w:font="Wingdings" w:char="F071"/>
      </w:r>
      <w:r>
        <w:rPr>
          <w:snapToGrid w:val="0"/>
          <w:sz w:val="20"/>
        </w:rPr>
        <w:t>Petitioner's motion,</w:t>
      </w:r>
      <w:r>
        <w:rPr>
          <w:sz w:val="20"/>
        </w:rPr>
        <w:t xml:space="preserve"> </w:t>
      </w:r>
      <w:r>
        <w:sym w:font="Wingdings" w:char="F071"/>
      </w:r>
      <w:r>
        <w:rPr>
          <w:snapToGrid w:val="0"/>
          <w:sz w:val="20"/>
        </w:rPr>
        <w:t>Co-Petitioner/Respondent's motion and the Court finds the following:</w:t>
      </w:r>
    </w:p>
    <w:p w:rsidR="002C76A1" w:rsidRDefault="002C76A1" w:rsidP="00C54358">
      <w:pPr>
        <w:numPr>
          <w:ilvl w:val="0"/>
          <w:numId w:val="3"/>
        </w:numPr>
        <w:jc w:val="both"/>
        <w:rPr>
          <w:sz w:val="20"/>
        </w:rPr>
      </w:pPr>
      <w:r>
        <w:rPr>
          <w:sz w:val="20"/>
        </w:rPr>
        <w:t>The parties have failed to adequately implement the Parenting Plan</w:t>
      </w:r>
      <w:r w:rsidR="00DD31CB">
        <w:rPr>
          <w:sz w:val="20"/>
        </w:rPr>
        <w:t xml:space="preserve"> entered as an Order of the Court on __________________________ (date).</w:t>
      </w:r>
    </w:p>
    <w:p w:rsidR="002C76A1" w:rsidRDefault="00DD31CB" w:rsidP="00C54358">
      <w:pPr>
        <w:numPr>
          <w:ilvl w:val="0"/>
          <w:numId w:val="3"/>
        </w:numPr>
        <w:jc w:val="both"/>
        <w:rPr>
          <w:sz w:val="20"/>
        </w:rPr>
      </w:pPr>
      <w:r>
        <w:rPr>
          <w:sz w:val="20"/>
        </w:rPr>
        <w:t>M</w:t>
      </w:r>
      <w:r w:rsidR="002C76A1">
        <w:rPr>
          <w:sz w:val="20"/>
        </w:rPr>
        <w:t xml:space="preserve">ediation is </w:t>
      </w:r>
      <w:r w:rsidR="0050120E">
        <w:rPr>
          <w:sz w:val="20"/>
        </w:rPr>
        <w:t>in</w:t>
      </w:r>
      <w:r w:rsidR="002C76A1">
        <w:rPr>
          <w:sz w:val="20"/>
        </w:rPr>
        <w:t>appropriate.</w:t>
      </w:r>
    </w:p>
    <w:p w:rsidR="002C76A1" w:rsidRDefault="00DD31CB" w:rsidP="00C54358">
      <w:pPr>
        <w:numPr>
          <w:ilvl w:val="0"/>
          <w:numId w:val="3"/>
        </w:numPr>
        <w:jc w:val="both"/>
        <w:rPr>
          <w:sz w:val="20"/>
        </w:rPr>
      </w:pPr>
      <w:r>
        <w:rPr>
          <w:sz w:val="20"/>
        </w:rPr>
        <w:t>M</w:t>
      </w:r>
      <w:r w:rsidR="002C76A1">
        <w:rPr>
          <w:sz w:val="20"/>
        </w:rPr>
        <w:t>ediation has been attempted and was unsuccessful</w:t>
      </w:r>
      <w:r w:rsidR="0050120E">
        <w:rPr>
          <w:sz w:val="20"/>
        </w:rPr>
        <w:t>.</w:t>
      </w:r>
    </w:p>
    <w:p w:rsidR="002C76A1" w:rsidRDefault="002C76A1" w:rsidP="00C54358">
      <w:pPr>
        <w:numPr>
          <w:ilvl w:val="0"/>
          <w:numId w:val="3"/>
        </w:numPr>
        <w:jc w:val="both"/>
        <w:rPr>
          <w:sz w:val="20"/>
        </w:rPr>
      </w:pPr>
      <w:r>
        <w:rPr>
          <w:sz w:val="20"/>
        </w:rPr>
        <w:t>The appointment of a Parenting Coordinator is in the best interests of the child(ren) involved in the Parenting Plan.</w:t>
      </w:r>
    </w:p>
    <w:p w:rsidR="0050120E" w:rsidRPr="0050120E" w:rsidRDefault="00DD31CB" w:rsidP="00C54358">
      <w:pPr>
        <w:numPr>
          <w:ilvl w:val="0"/>
          <w:numId w:val="3"/>
        </w:numPr>
        <w:jc w:val="both"/>
        <w:rPr>
          <w:sz w:val="20"/>
        </w:rPr>
      </w:pPr>
      <w:r>
        <w:rPr>
          <w:sz w:val="20"/>
        </w:rPr>
        <w:t>Although, a</w:t>
      </w:r>
      <w:r w:rsidR="0050120E">
        <w:rPr>
          <w:sz w:val="20"/>
        </w:rPr>
        <w:t xml:space="preserve"> Protection/Restraining Order is in place in the C</w:t>
      </w:r>
      <w:r w:rsidR="0050120E" w:rsidRPr="0050120E">
        <w:rPr>
          <w:sz w:val="20"/>
        </w:rPr>
        <w:t>ounty of ______________</w:t>
      </w:r>
      <w:r w:rsidR="006D1BA3">
        <w:rPr>
          <w:sz w:val="20"/>
        </w:rPr>
        <w:t>__</w:t>
      </w:r>
      <w:r w:rsidR="0050120E" w:rsidRPr="0050120E">
        <w:rPr>
          <w:sz w:val="20"/>
        </w:rPr>
        <w:t>___, State of ___________________, in case number ____</w:t>
      </w:r>
      <w:r w:rsidR="0050120E">
        <w:rPr>
          <w:sz w:val="20"/>
        </w:rPr>
        <w:t>___</w:t>
      </w:r>
      <w:r w:rsidR="00253ADA">
        <w:rPr>
          <w:sz w:val="20"/>
        </w:rPr>
        <w:t>____</w:t>
      </w:r>
      <w:r w:rsidR="0050120E" w:rsidRPr="0050120E">
        <w:rPr>
          <w:sz w:val="20"/>
        </w:rPr>
        <w:t>________</w:t>
      </w:r>
      <w:r w:rsidR="00253ADA">
        <w:rPr>
          <w:sz w:val="20"/>
        </w:rPr>
        <w:t>, th</w:t>
      </w:r>
      <w:r>
        <w:rPr>
          <w:snapToGrid w:val="0"/>
          <w:sz w:val="20"/>
        </w:rPr>
        <w:t>e parties have the ability to engage in parent</w:t>
      </w:r>
      <w:r w:rsidR="007F62F0">
        <w:rPr>
          <w:snapToGrid w:val="0"/>
          <w:sz w:val="20"/>
        </w:rPr>
        <w:t>ing</w:t>
      </w:r>
      <w:r>
        <w:rPr>
          <w:snapToGrid w:val="0"/>
          <w:sz w:val="20"/>
        </w:rPr>
        <w:t xml:space="preserve"> coordination and </w:t>
      </w:r>
      <w:r w:rsidR="0050120E" w:rsidRPr="0050120E">
        <w:rPr>
          <w:sz w:val="20"/>
        </w:rPr>
        <w:t xml:space="preserve">may meet together with the </w:t>
      </w:r>
      <w:r w:rsidR="0050120E">
        <w:rPr>
          <w:sz w:val="20"/>
        </w:rPr>
        <w:t>Parenting Coordinator</w:t>
      </w:r>
      <w:r>
        <w:rPr>
          <w:sz w:val="20"/>
        </w:rPr>
        <w:t xml:space="preserve"> </w:t>
      </w:r>
      <w:r w:rsidR="0050120E" w:rsidRPr="0050120E">
        <w:rPr>
          <w:sz w:val="20"/>
        </w:rPr>
        <w:t>without violating th</w:t>
      </w:r>
      <w:r w:rsidR="0048423F">
        <w:rPr>
          <w:sz w:val="20"/>
        </w:rPr>
        <w:t>at</w:t>
      </w:r>
      <w:r w:rsidR="0050120E" w:rsidRPr="0050120E">
        <w:rPr>
          <w:sz w:val="20"/>
        </w:rPr>
        <w:t xml:space="preserve"> Order.</w:t>
      </w:r>
    </w:p>
    <w:p w:rsidR="0050120E" w:rsidRDefault="0050120E">
      <w:pPr>
        <w:jc w:val="both"/>
        <w:rPr>
          <w:b/>
          <w:sz w:val="20"/>
        </w:rPr>
      </w:pPr>
    </w:p>
    <w:p w:rsidR="000D63F5" w:rsidRDefault="000D63F5">
      <w:pPr>
        <w:jc w:val="both"/>
        <w:rPr>
          <w:b/>
          <w:sz w:val="20"/>
        </w:rPr>
      </w:pPr>
    </w:p>
    <w:p w:rsidR="006B33E6" w:rsidRDefault="0048423F" w:rsidP="001444A5">
      <w:pPr>
        <w:jc w:val="both"/>
        <w:rPr>
          <w:sz w:val="20"/>
        </w:rPr>
      </w:pPr>
      <w:r>
        <w:rPr>
          <w:b/>
          <w:sz w:val="20"/>
        </w:rPr>
        <w:t>Finding in the best interests of the child(ren), the Court hereby a</w:t>
      </w:r>
      <w:r w:rsidR="006B33E6">
        <w:rPr>
          <w:b/>
          <w:sz w:val="20"/>
        </w:rPr>
        <w:t xml:space="preserve">ppoints as </w:t>
      </w:r>
      <w:r w:rsidR="00002A79">
        <w:rPr>
          <w:b/>
          <w:sz w:val="20"/>
        </w:rPr>
        <w:t>Parenting Coordinator</w:t>
      </w:r>
      <w:r w:rsidR="002B4BE1">
        <w:rPr>
          <w:b/>
          <w:sz w:val="20"/>
        </w:rPr>
        <w:t xml:space="preserve"> (PC):</w:t>
      </w:r>
      <w:r w:rsidR="002C76A1">
        <w:rPr>
          <w:b/>
          <w:sz w:val="20"/>
        </w:rPr>
        <w:t xml:space="preserve"> </w:t>
      </w:r>
    </w:p>
    <w:p w:rsidR="00C32E45" w:rsidRDefault="00C32E45" w:rsidP="001444A5">
      <w:pPr>
        <w:jc w:val="both"/>
        <w:rPr>
          <w:sz w:val="20"/>
        </w:rPr>
      </w:pPr>
    </w:p>
    <w:p w:rsidR="006B33E6" w:rsidRDefault="006B33E6">
      <w:pPr>
        <w:spacing w:line="360" w:lineRule="auto"/>
        <w:jc w:val="both"/>
        <w:rPr>
          <w:sz w:val="20"/>
        </w:rPr>
      </w:pPr>
      <w:r>
        <w:rPr>
          <w:sz w:val="20"/>
        </w:rPr>
        <w:t>Name:  ____________________________________________________________________________________</w:t>
      </w:r>
    </w:p>
    <w:p w:rsidR="00976A7D" w:rsidRDefault="00976A7D" w:rsidP="00976A7D">
      <w:pPr>
        <w:spacing w:line="360" w:lineRule="auto"/>
        <w:ind w:left="360" w:right="-360" w:hanging="360"/>
        <w:jc w:val="both"/>
        <w:rPr>
          <w:sz w:val="20"/>
        </w:rPr>
      </w:pPr>
      <w:r>
        <w:rPr>
          <w:sz w:val="20"/>
        </w:rPr>
        <w:t>Mailing Address: _____________________________________________________________________________</w:t>
      </w:r>
    </w:p>
    <w:p w:rsidR="00976A7D" w:rsidRDefault="00976A7D" w:rsidP="00976A7D">
      <w:pPr>
        <w:spacing w:line="360" w:lineRule="auto"/>
        <w:ind w:left="360" w:right="-360" w:hanging="360"/>
        <w:jc w:val="both"/>
        <w:rPr>
          <w:sz w:val="20"/>
          <w:u w:val="single"/>
        </w:rPr>
      </w:pPr>
      <w:r>
        <w:rPr>
          <w:sz w:val="20"/>
        </w:rPr>
        <w:t>Telephone #: ___________________ Fax #: ____________________ Email: _____________________________</w:t>
      </w:r>
    </w:p>
    <w:p w:rsidR="000D63F5" w:rsidRDefault="000D63F5" w:rsidP="000D63F5">
      <w:pPr>
        <w:jc w:val="both"/>
        <w:rPr>
          <w:sz w:val="20"/>
        </w:rPr>
      </w:pPr>
    </w:p>
    <w:p w:rsidR="00E57F02" w:rsidRDefault="00E57F02" w:rsidP="00C54358">
      <w:pPr>
        <w:numPr>
          <w:ilvl w:val="0"/>
          <w:numId w:val="12"/>
        </w:numPr>
        <w:jc w:val="both"/>
        <w:rPr>
          <w:sz w:val="20"/>
        </w:rPr>
      </w:pPr>
      <w:r>
        <w:rPr>
          <w:sz w:val="20"/>
        </w:rPr>
        <w:t>T</w:t>
      </w:r>
      <w:bookmarkStart w:id="0" w:name="_GoBack"/>
      <w:bookmarkEnd w:id="0"/>
      <w:r>
        <w:rPr>
          <w:sz w:val="20"/>
        </w:rPr>
        <w:t xml:space="preserve">he PC has previously served, or is serving as a Child and Family Investigator (CFI) in the case, and the parties have agreed to this PC appointment. </w:t>
      </w:r>
    </w:p>
    <w:p w:rsidR="00E57F02" w:rsidRDefault="00E57F02" w:rsidP="00E57F02">
      <w:pPr>
        <w:jc w:val="both"/>
        <w:rPr>
          <w:sz w:val="16"/>
          <w:szCs w:val="16"/>
        </w:rPr>
      </w:pPr>
    </w:p>
    <w:p w:rsidR="00C618C4" w:rsidRDefault="00C618C4" w:rsidP="00C618C4">
      <w:pPr>
        <w:jc w:val="both"/>
        <w:rPr>
          <w:b/>
          <w:sz w:val="20"/>
        </w:rPr>
      </w:pPr>
      <w:r>
        <w:rPr>
          <w:b/>
          <w:sz w:val="20"/>
        </w:rPr>
        <w:t>Information about the child(ren):</w:t>
      </w:r>
    </w:p>
    <w:p w:rsidR="00DA3DF6" w:rsidRPr="000D63F5" w:rsidRDefault="00DA3DF6">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0"/>
        <w:gridCol w:w="3690"/>
      </w:tblGrid>
      <w:tr w:rsidR="006B33E6">
        <w:tblPrEx>
          <w:tblCellMar>
            <w:top w:w="0" w:type="dxa"/>
            <w:bottom w:w="0" w:type="dxa"/>
          </w:tblCellMar>
        </w:tblPrEx>
        <w:tc>
          <w:tcPr>
            <w:tcW w:w="6390" w:type="dxa"/>
          </w:tcPr>
          <w:p w:rsidR="006B33E6" w:rsidRDefault="006B33E6" w:rsidP="00313189">
            <w:pPr>
              <w:jc w:val="center"/>
              <w:rPr>
                <w:b/>
                <w:sz w:val="20"/>
              </w:rPr>
            </w:pPr>
            <w:r>
              <w:rPr>
                <w:b/>
                <w:sz w:val="20"/>
              </w:rPr>
              <w:t>Full Name of Child</w:t>
            </w:r>
          </w:p>
        </w:tc>
        <w:tc>
          <w:tcPr>
            <w:tcW w:w="3690" w:type="dxa"/>
          </w:tcPr>
          <w:p w:rsidR="006B33E6" w:rsidRDefault="006B33E6" w:rsidP="00313189">
            <w:pPr>
              <w:jc w:val="center"/>
              <w:rPr>
                <w:b/>
                <w:sz w:val="20"/>
              </w:rPr>
            </w:pPr>
            <w:r>
              <w:rPr>
                <w:b/>
                <w:sz w:val="20"/>
              </w:rPr>
              <w:t>Date of Birth</w:t>
            </w:r>
          </w:p>
        </w:tc>
      </w:tr>
      <w:tr w:rsidR="006B33E6">
        <w:tblPrEx>
          <w:tblCellMar>
            <w:top w:w="0" w:type="dxa"/>
            <w:bottom w:w="0" w:type="dxa"/>
          </w:tblCellMar>
        </w:tblPrEx>
        <w:tc>
          <w:tcPr>
            <w:tcW w:w="6390" w:type="dxa"/>
          </w:tcPr>
          <w:p w:rsidR="006B33E6" w:rsidRDefault="006B33E6">
            <w:pPr>
              <w:spacing w:line="360" w:lineRule="auto"/>
              <w:jc w:val="both"/>
              <w:rPr>
                <w:sz w:val="20"/>
              </w:rPr>
            </w:pPr>
          </w:p>
        </w:tc>
        <w:tc>
          <w:tcPr>
            <w:tcW w:w="3690" w:type="dxa"/>
          </w:tcPr>
          <w:p w:rsidR="006B33E6" w:rsidRDefault="006B33E6">
            <w:pPr>
              <w:jc w:val="both"/>
              <w:rPr>
                <w:sz w:val="20"/>
              </w:rPr>
            </w:pPr>
          </w:p>
        </w:tc>
      </w:tr>
      <w:tr w:rsidR="006B33E6">
        <w:tblPrEx>
          <w:tblCellMar>
            <w:top w:w="0" w:type="dxa"/>
            <w:bottom w:w="0" w:type="dxa"/>
          </w:tblCellMar>
        </w:tblPrEx>
        <w:tc>
          <w:tcPr>
            <w:tcW w:w="6390" w:type="dxa"/>
          </w:tcPr>
          <w:p w:rsidR="006B33E6" w:rsidRDefault="006B33E6">
            <w:pPr>
              <w:spacing w:line="360" w:lineRule="auto"/>
              <w:jc w:val="both"/>
              <w:rPr>
                <w:sz w:val="20"/>
              </w:rPr>
            </w:pPr>
          </w:p>
        </w:tc>
        <w:tc>
          <w:tcPr>
            <w:tcW w:w="3690" w:type="dxa"/>
          </w:tcPr>
          <w:p w:rsidR="006B33E6" w:rsidRDefault="006B33E6">
            <w:pPr>
              <w:jc w:val="both"/>
              <w:rPr>
                <w:sz w:val="20"/>
              </w:rPr>
            </w:pPr>
          </w:p>
        </w:tc>
      </w:tr>
      <w:tr w:rsidR="006B33E6">
        <w:tblPrEx>
          <w:tblCellMar>
            <w:top w:w="0" w:type="dxa"/>
            <w:bottom w:w="0" w:type="dxa"/>
          </w:tblCellMar>
        </w:tblPrEx>
        <w:tc>
          <w:tcPr>
            <w:tcW w:w="6390" w:type="dxa"/>
          </w:tcPr>
          <w:p w:rsidR="006B33E6" w:rsidRDefault="006B33E6">
            <w:pPr>
              <w:spacing w:line="360" w:lineRule="auto"/>
              <w:jc w:val="both"/>
              <w:rPr>
                <w:sz w:val="20"/>
              </w:rPr>
            </w:pPr>
          </w:p>
        </w:tc>
        <w:tc>
          <w:tcPr>
            <w:tcW w:w="3690" w:type="dxa"/>
          </w:tcPr>
          <w:p w:rsidR="006B33E6" w:rsidRDefault="006B33E6">
            <w:pPr>
              <w:jc w:val="both"/>
              <w:rPr>
                <w:sz w:val="20"/>
              </w:rPr>
            </w:pPr>
          </w:p>
        </w:tc>
      </w:tr>
      <w:tr w:rsidR="006B33E6">
        <w:tblPrEx>
          <w:tblCellMar>
            <w:top w:w="0" w:type="dxa"/>
            <w:bottom w:w="0" w:type="dxa"/>
          </w:tblCellMar>
        </w:tblPrEx>
        <w:tc>
          <w:tcPr>
            <w:tcW w:w="6390" w:type="dxa"/>
          </w:tcPr>
          <w:p w:rsidR="006B33E6" w:rsidRDefault="006B33E6">
            <w:pPr>
              <w:spacing w:line="360" w:lineRule="auto"/>
              <w:jc w:val="both"/>
              <w:rPr>
                <w:sz w:val="20"/>
              </w:rPr>
            </w:pPr>
          </w:p>
        </w:tc>
        <w:tc>
          <w:tcPr>
            <w:tcW w:w="3690" w:type="dxa"/>
          </w:tcPr>
          <w:p w:rsidR="006B33E6" w:rsidRDefault="006B33E6">
            <w:pPr>
              <w:jc w:val="both"/>
              <w:rPr>
                <w:sz w:val="20"/>
              </w:rPr>
            </w:pPr>
          </w:p>
        </w:tc>
      </w:tr>
    </w:tbl>
    <w:p w:rsidR="006B33E6" w:rsidRDefault="006B33E6" w:rsidP="00AE4984">
      <w:pPr>
        <w:spacing w:line="360" w:lineRule="auto"/>
        <w:jc w:val="both"/>
        <w:rPr>
          <w:sz w:val="20"/>
        </w:rPr>
      </w:pPr>
      <w:r>
        <w:rPr>
          <w:b/>
          <w:sz w:val="20"/>
        </w:rPr>
        <w:lastRenderedPageBreak/>
        <w:t>Information about the Petitioner:</w:t>
      </w:r>
      <w:r>
        <w:rPr>
          <w:b/>
          <w:sz w:val="20"/>
        </w:rPr>
        <w:tab/>
      </w:r>
      <w:r>
        <w:rPr>
          <w:b/>
          <w:sz w:val="20"/>
        </w:rPr>
        <w:tab/>
      </w:r>
      <w:r>
        <w:rPr>
          <w:b/>
          <w:sz w:val="20"/>
        </w:rPr>
        <w:tab/>
      </w:r>
      <w:r>
        <w:rPr>
          <w:b/>
          <w:sz w:val="20"/>
        </w:rPr>
        <w:tab/>
      </w:r>
      <w:r>
        <w:rPr>
          <w:sz w:val="20"/>
        </w:rPr>
        <w:t>Date of Birth: _____</w:t>
      </w:r>
      <w:r w:rsidR="00AC4120">
        <w:rPr>
          <w:sz w:val="20"/>
        </w:rPr>
        <w:t>___________</w:t>
      </w:r>
      <w:r>
        <w:rPr>
          <w:sz w:val="20"/>
        </w:rPr>
        <w:t>___________</w:t>
      </w:r>
    </w:p>
    <w:p w:rsidR="006B33E6" w:rsidRDefault="006B33E6" w:rsidP="00AE4984">
      <w:pPr>
        <w:spacing w:line="360" w:lineRule="auto"/>
        <w:jc w:val="both"/>
        <w:rPr>
          <w:sz w:val="20"/>
        </w:rPr>
      </w:pPr>
      <w:r>
        <w:rPr>
          <w:sz w:val="20"/>
        </w:rPr>
        <w:t>Name: ___________________________________________</w:t>
      </w:r>
      <w:r>
        <w:rPr>
          <w:sz w:val="20"/>
        </w:rPr>
        <w:tab/>
        <w:t>Attorney: _______________________________</w:t>
      </w:r>
    </w:p>
    <w:p w:rsidR="006B33E6" w:rsidRDefault="006B33E6" w:rsidP="00AE4984">
      <w:pPr>
        <w:spacing w:line="360" w:lineRule="auto"/>
        <w:ind w:left="360" w:hanging="360"/>
        <w:jc w:val="both"/>
        <w:rPr>
          <w:sz w:val="20"/>
        </w:rPr>
      </w:pPr>
      <w:r>
        <w:rPr>
          <w:sz w:val="20"/>
        </w:rPr>
        <w:t>Mailing Address: ________________________________________</w:t>
      </w:r>
      <w:r w:rsidR="004A3212">
        <w:rPr>
          <w:sz w:val="20"/>
        </w:rPr>
        <w:t>_______</w:t>
      </w:r>
      <w:r>
        <w:rPr>
          <w:sz w:val="20"/>
        </w:rPr>
        <w:t>_____________________________</w:t>
      </w:r>
    </w:p>
    <w:p w:rsidR="006B33E6" w:rsidRDefault="006B33E6" w:rsidP="00AE4984">
      <w:pPr>
        <w:spacing w:line="360" w:lineRule="auto"/>
        <w:ind w:left="360" w:right="-360" w:hanging="360"/>
        <w:jc w:val="both"/>
        <w:rPr>
          <w:sz w:val="20"/>
          <w:u w:val="single"/>
        </w:rPr>
      </w:pPr>
      <w:r>
        <w:rPr>
          <w:sz w:val="20"/>
        </w:rPr>
        <w:t>City &amp; Zip: _________________________________________________</w:t>
      </w:r>
      <w:r w:rsidR="004A3212">
        <w:rPr>
          <w:sz w:val="20"/>
        </w:rPr>
        <w:t>__________________________</w:t>
      </w:r>
      <w:r>
        <w:rPr>
          <w:sz w:val="20"/>
        </w:rPr>
        <w:t>______</w:t>
      </w:r>
    </w:p>
    <w:p w:rsidR="006B33E6" w:rsidRDefault="006B33E6" w:rsidP="00AE4984">
      <w:pPr>
        <w:spacing w:line="360" w:lineRule="auto"/>
        <w:jc w:val="both"/>
        <w:rPr>
          <w:sz w:val="20"/>
        </w:rPr>
      </w:pPr>
      <w:r>
        <w:rPr>
          <w:sz w:val="20"/>
        </w:rPr>
        <w:t>Home Phone #: ___________________ Work Phone #: __________________ Cell #: _____________________</w:t>
      </w:r>
    </w:p>
    <w:p w:rsidR="008876B9" w:rsidRDefault="008876B9" w:rsidP="00AE4984">
      <w:pPr>
        <w:spacing w:line="360" w:lineRule="auto"/>
        <w:jc w:val="both"/>
        <w:rPr>
          <w:b/>
          <w:sz w:val="20"/>
        </w:rPr>
      </w:pPr>
    </w:p>
    <w:p w:rsidR="006B33E6" w:rsidRDefault="006B33E6" w:rsidP="00AE4984">
      <w:pPr>
        <w:spacing w:line="360" w:lineRule="auto"/>
        <w:jc w:val="both"/>
        <w:rPr>
          <w:sz w:val="20"/>
        </w:rPr>
      </w:pPr>
      <w:r>
        <w:rPr>
          <w:b/>
          <w:sz w:val="20"/>
        </w:rPr>
        <w:t>Information about the Co-Petitioner/Respondent:</w:t>
      </w:r>
      <w:r>
        <w:rPr>
          <w:b/>
          <w:sz w:val="20"/>
        </w:rPr>
        <w:tab/>
      </w:r>
      <w:r>
        <w:rPr>
          <w:b/>
          <w:sz w:val="20"/>
        </w:rPr>
        <w:tab/>
      </w:r>
      <w:r>
        <w:rPr>
          <w:sz w:val="20"/>
        </w:rPr>
        <w:t>Date of Birth: _______</w:t>
      </w:r>
      <w:r w:rsidR="00AC4120">
        <w:rPr>
          <w:sz w:val="20"/>
        </w:rPr>
        <w:t>__________</w:t>
      </w:r>
      <w:r>
        <w:rPr>
          <w:sz w:val="20"/>
        </w:rPr>
        <w:t>__________</w:t>
      </w:r>
    </w:p>
    <w:p w:rsidR="006B33E6" w:rsidRDefault="006B33E6" w:rsidP="00AE4984">
      <w:pPr>
        <w:spacing w:line="360" w:lineRule="auto"/>
        <w:jc w:val="both"/>
        <w:rPr>
          <w:sz w:val="20"/>
        </w:rPr>
      </w:pPr>
      <w:r>
        <w:rPr>
          <w:sz w:val="20"/>
        </w:rPr>
        <w:t>Name: ___________________________________________</w:t>
      </w:r>
      <w:r>
        <w:rPr>
          <w:sz w:val="20"/>
        </w:rPr>
        <w:tab/>
        <w:t>Attorney: _______________________________</w:t>
      </w:r>
    </w:p>
    <w:p w:rsidR="006B33E6" w:rsidRDefault="006B33E6" w:rsidP="00AE4984">
      <w:pPr>
        <w:spacing w:line="360" w:lineRule="auto"/>
        <w:ind w:left="360" w:hanging="360"/>
        <w:jc w:val="both"/>
        <w:rPr>
          <w:sz w:val="20"/>
        </w:rPr>
      </w:pPr>
      <w:r>
        <w:rPr>
          <w:sz w:val="20"/>
        </w:rPr>
        <w:t>Mailing Address: ___________________________________________________________</w:t>
      </w:r>
      <w:r w:rsidR="00B570CA">
        <w:rPr>
          <w:sz w:val="20"/>
        </w:rPr>
        <w:t>______</w:t>
      </w:r>
      <w:r>
        <w:rPr>
          <w:sz w:val="20"/>
        </w:rPr>
        <w:t>___________</w:t>
      </w:r>
    </w:p>
    <w:p w:rsidR="006B33E6" w:rsidRDefault="006B33E6" w:rsidP="00AE4984">
      <w:pPr>
        <w:spacing w:line="360" w:lineRule="auto"/>
        <w:ind w:left="360" w:right="-360" w:hanging="360"/>
        <w:jc w:val="both"/>
        <w:rPr>
          <w:sz w:val="20"/>
          <w:u w:val="single"/>
        </w:rPr>
      </w:pPr>
      <w:r>
        <w:rPr>
          <w:sz w:val="20"/>
        </w:rPr>
        <w:t>City &amp; Zip: ______________________________</w:t>
      </w:r>
      <w:r w:rsidR="00B570CA">
        <w:rPr>
          <w:sz w:val="20"/>
        </w:rPr>
        <w:t>__________________________</w:t>
      </w:r>
      <w:r>
        <w:rPr>
          <w:sz w:val="20"/>
        </w:rPr>
        <w:t>_________________________</w:t>
      </w:r>
    </w:p>
    <w:p w:rsidR="006B33E6" w:rsidRDefault="006B33E6" w:rsidP="00AE4984">
      <w:pPr>
        <w:spacing w:line="360" w:lineRule="auto"/>
        <w:jc w:val="both"/>
        <w:rPr>
          <w:sz w:val="20"/>
        </w:rPr>
      </w:pPr>
      <w:r>
        <w:rPr>
          <w:sz w:val="20"/>
        </w:rPr>
        <w:t>Home Phone #: ___________________ Work Phone #: __________________ Cell #: _____________________</w:t>
      </w:r>
    </w:p>
    <w:p w:rsidR="00F60E80" w:rsidRDefault="00F60E80" w:rsidP="002E6FCC">
      <w:pPr>
        <w:pStyle w:val="Heading4"/>
      </w:pPr>
    </w:p>
    <w:p w:rsidR="006B33E6" w:rsidRDefault="006B33E6">
      <w:pPr>
        <w:pStyle w:val="Heading4"/>
      </w:pPr>
      <w:r>
        <w:t xml:space="preserve">Responsibilities of the </w:t>
      </w:r>
      <w:r w:rsidR="00FF3816">
        <w:t>Parenting Coordinator</w:t>
      </w:r>
      <w:r>
        <w:t>:</w:t>
      </w:r>
    </w:p>
    <w:p w:rsidR="006B33E6" w:rsidRDefault="006B33E6">
      <w:pPr>
        <w:jc w:val="both"/>
        <w:rPr>
          <w:sz w:val="20"/>
        </w:rPr>
      </w:pPr>
    </w:p>
    <w:p w:rsidR="00227D8D" w:rsidRDefault="00227D8D" w:rsidP="00C54358">
      <w:pPr>
        <w:pStyle w:val="BodyText2"/>
        <w:numPr>
          <w:ilvl w:val="0"/>
          <w:numId w:val="6"/>
        </w:numPr>
      </w:pPr>
      <w:r>
        <w:t>The P</w:t>
      </w:r>
      <w:r w:rsidR="00340559">
        <w:t xml:space="preserve">C </w:t>
      </w:r>
      <w:r>
        <w:t xml:space="preserve">shall comply with the requirements </w:t>
      </w:r>
      <w:r w:rsidR="00340559">
        <w:t>of</w:t>
      </w:r>
      <w:r>
        <w:t xml:space="preserve"> §14-10-128.1, C.R.S.</w:t>
      </w:r>
      <w:r w:rsidR="00340559">
        <w:t xml:space="preserve">, and any other applicable statutes or Chief Justice Directive(s), and any other practice or ethical standards established by rules, statute, or licensing board that regulates the </w:t>
      </w:r>
      <w:r w:rsidR="00B63E5D">
        <w:t>P</w:t>
      </w:r>
      <w:r w:rsidR="00340559">
        <w:t xml:space="preserve">arenting </w:t>
      </w:r>
      <w:r w:rsidR="00B63E5D">
        <w:t>C</w:t>
      </w:r>
      <w:r w:rsidR="00340559">
        <w:t>oordinator</w:t>
      </w:r>
      <w:r w:rsidR="00DA3DF6">
        <w:t>.</w:t>
      </w:r>
      <w:r w:rsidR="00567057" w:rsidRPr="00567057">
        <w:t xml:space="preserve"> </w:t>
      </w:r>
      <w:r w:rsidR="00567057">
        <w:t xml:space="preserve">You are required within </w:t>
      </w:r>
      <w:r w:rsidR="00251DCA">
        <w:t>7</w:t>
      </w:r>
      <w:r w:rsidR="00567057">
        <w:t xml:space="preserve"> days of your appointment, to disclose to each party, attorneys of record, and the court any familial, financial, or social relationship that the appointed person has or has had with the child, either party, the attorneys of record, or the judicial Officer. (JDF</w:t>
      </w:r>
      <w:r w:rsidR="00AA0055">
        <w:t>1338</w:t>
      </w:r>
      <w:r w:rsidR="00567057">
        <w:t>)</w:t>
      </w:r>
      <w:r>
        <w:t xml:space="preserve">  </w:t>
      </w:r>
    </w:p>
    <w:p w:rsidR="00227D8D" w:rsidRDefault="00227D8D" w:rsidP="00227D8D">
      <w:pPr>
        <w:ind w:left="-2460"/>
        <w:jc w:val="both"/>
        <w:rPr>
          <w:sz w:val="20"/>
        </w:rPr>
      </w:pPr>
    </w:p>
    <w:p w:rsidR="0050120E" w:rsidRDefault="0050120E" w:rsidP="00C54358">
      <w:pPr>
        <w:pStyle w:val="BodyText2"/>
        <w:numPr>
          <w:ilvl w:val="0"/>
          <w:numId w:val="6"/>
        </w:numPr>
      </w:pPr>
      <w:r>
        <w:t xml:space="preserve">The </w:t>
      </w:r>
      <w:r w:rsidR="00340559">
        <w:t>PC</w:t>
      </w:r>
      <w:r>
        <w:t xml:space="preserve"> shall assist the parties </w:t>
      </w:r>
      <w:r w:rsidR="00340559">
        <w:t>to:</w:t>
      </w:r>
    </w:p>
    <w:p w:rsidR="0050120E" w:rsidRDefault="00B570CA" w:rsidP="00C54358">
      <w:pPr>
        <w:pStyle w:val="BodyText2"/>
        <w:numPr>
          <w:ilvl w:val="0"/>
          <w:numId w:val="4"/>
        </w:numPr>
        <w:tabs>
          <w:tab w:val="clear" w:pos="1080"/>
          <w:tab w:val="num" w:pos="720"/>
        </w:tabs>
        <w:ind w:left="720"/>
      </w:pPr>
      <w:r>
        <w:t>Implement the Parenting Plan entered as a Temporary Order on _______</w:t>
      </w:r>
      <w:r w:rsidR="00D05D45">
        <w:t>_________</w:t>
      </w:r>
      <w:r>
        <w:t>__________ (date).</w:t>
      </w:r>
    </w:p>
    <w:p w:rsidR="00B570CA" w:rsidRDefault="00B570CA" w:rsidP="00C54358">
      <w:pPr>
        <w:pStyle w:val="BodyText2"/>
        <w:numPr>
          <w:ilvl w:val="0"/>
          <w:numId w:val="4"/>
        </w:numPr>
        <w:tabs>
          <w:tab w:val="clear" w:pos="1080"/>
          <w:tab w:val="num" w:pos="720"/>
        </w:tabs>
        <w:ind w:left="720"/>
      </w:pPr>
      <w:r>
        <w:t xml:space="preserve">Implement the Parenting Plan entered as a Permanent Order </w:t>
      </w:r>
      <w:r w:rsidR="00D05D45">
        <w:t>on __________</w:t>
      </w:r>
      <w:r>
        <w:t>________________ (date).</w:t>
      </w:r>
    </w:p>
    <w:p w:rsidR="00D05D45" w:rsidRDefault="00D05D45" w:rsidP="00C54358">
      <w:pPr>
        <w:pStyle w:val="BodyText2"/>
        <w:numPr>
          <w:ilvl w:val="0"/>
          <w:numId w:val="4"/>
        </w:numPr>
        <w:tabs>
          <w:tab w:val="clear" w:pos="1080"/>
          <w:tab w:val="num" w:pos="720"/>
        </w:tabs>
        <w:ind w:left="720"/>
      </w:pPr>
      <w:r>
        <w:t xml:space="preserve">Implement the post-decree Parenting Plan entered as an Order </w:t>
      </w:r>
      <w:r w:rsidR="00DA3DF6">
        <w:t xml:space="preserve"> on </w:t>
      </w:r>
      <w:r>
        <w:t>________________________ (date).</w:t>
      </w:r>
    </w:p>
    <w:p w:rsidR="00B24E18" w:rsidRDefault="00B24E18" w:rsidP="00C54358">
      <w:pPr>
        <w:numPr>
          <w:ilvl w:val="0"/>
          <w:numId w:val="4"/>
        </w:numPr>
        <w:tabs>
          <w:tab w:val="clear" w:pos="1080"/>
          <w:tab w:val="num" w:pos="720"/>
        </w:tabs>
        <w:spacing w:line="360" w:lineRule="auto"/>
        <w:ind w:left="720"/>
        <w:jc w:val="both"/>
        <w:rPr>
          <w:sz w:val="20"/>
        </w:rPr>
      </w:pPr>
      <w:r>
        <w:rPr>
          <w:sz w:val="20"/>
        </w:rPr>
        <w:t>Other: _____________________________________________________________________</w:t>
      </w:r>
      <w:r w:rsidR="003D224C">
        <w:rPr>
          <w:sz w:val="20"/>
        </w:rPr>
        <w:t>___</w:t>
      </w:r>
      <w:r>
        <w:rPr>
          <w:sz w:val="20"/>
        </w:rPr>
        <w:t>______</w:t>
      </w:r>
    </w:p>
    <w:p w:rsidR="00B24E18" w:rsidRDefault="00B24E18" w:rsidP="003D224C">
      <w:pPr>
        <w:pStyle w:val="BodyText2"/>
        <w:spacing w:line="360" w:lineRule="auto"/>
        <w:ind w:left="720"/>
      </w:pPr>
      <w:r>
        <w:t>___________________________________________________________________________________________________________________________________________________________________________________________________________________________________</w:t>
      </w:r>
      <w:r w:rsidR="003D224C">
        <w:t>____________</w:t>
      </w:r>
      <w:r>
        <w:t>_____________</w:t>
      </w:r>
    </w:p>
    <w:p w:rsidR="0050120E" w:rsidRDefault="0050120E" w:rsidP="00E83377">
      <w:pPr>
        <w:pStyle w:val="BodyText2"/>
      </w:pPr>
    </w:p>
    <w:p w:rsidR="00E83377" w:rsidRDefault="006B33E6" w:rsidP="00C54358">
      <w:pPr>
        <w:pStyle w:val="BodyText2"/>
        <w:numPr>
          <w:ilvl w:val="0"/>
          <w:numId w:val="7"/>
        </w:numPr>
        <w:tabs>
          <w:tab w:val="clear" w:pos="1080"/>
          <w:tab w:val="num" w:pos="360"/>
        </w:tabs>
        <w:ind w:left="360"/>
      </w:pPr>
      <w:r>
        <w:t xml:space="preserve">The </w:t>
      </w:r>
      <w:r w:rsidR="00E83377">
        <w:t>P</w:t>
      </w:r>
      <w:r w:rsidR="00D05D45">
        <w:t>C</w:t>
      </w:r>
      <w:r w:rsidR="00E83377">
        <w:t xml:space="preserve"> shall not serve as a</w:t>
      </w:r>
      <w:r w:rsidR="00D05D45">
        <w:t xml:space="preserve">n evaluator </w:t>
      </w:r>
      <w:r w:rsidR="00E83377">
        <w:t>pursuant to §14-10-1</w:t>
      </w:r>
      <w:r w:rsidR="00D05D45">
        <w:t>27,</w:t>
      </w:r>
      <w:r w:rsidR="00E83377">
        <w:t xml:space="preserve"> C.R.S</w:t>
      </w:r>
      <w:r w:rsidR="00441268">
        <w:t>.</w:t>
      </w:r>
      <w:r w:rsidR="0068338A">
        <w:t xml:space="preserve"> or as </w:t>
      </w:r>
      <w:r w:rsidR="00D05D45">
        <w:t xml:space="preserve">the legal representative of the child pursuant to </w:t>
      </w:r>
      <w:r w:rsidR="0068338A">
        <w:rPr>
          <w:rFonts w:cs="Arial"/>
        </w:rPr>
        <w:t>§</w:t>
      </w:r>
      <w:r w:rsidR="0068338A">
        <w:t>14-10-1</w:t>
      </w:r>
      <w:r w:rsidR="00D05D45">
        <w:t>16</w:t>
      </w:r>
      <w:r w:rsidR="0068338A">
        <w:t>, C.R.S</w:t>
      </w:r>
      <w:r w:rsidR="00E83377">
        <w:t>.</w:t>
      </w:r>
    </w:p>
    <w:p w:rsidR="00282FEE" w:rsidRDefault="00282FEE" w:rsidP="00227D8D">
      <w:pPr>
        <w:jc w:val="both"/>
        <w:rPr>
          <w:sz w:val="20"/>
        </w:rPr>
      </w:pPr>
    </w:p>
    <w:p w:rsidR="006D1BA3" w:rsidRDefault="006D1BA3" w:rsidP="00C54358">
      <w:pPr>
        <w:pStyle w:val="BodyText2"/>
        <w:numPr>
          <w:ilvl w:val="0"/>
          <w:numId w:val="7"/>
        </w:numPr>
        <w:tabs>
          <w:tab w:val="clear" w:pos="1080"/>
          <w:tab w:val="num" w:pos="360"/>
        </w:tabs>
        <w:ind w:left="360"/>
      </w:pPr>
      <w:r>
        <w:t>The P</w:t>
      </w:r>
      <w:r w:rsidR="00D05D45">
        <w:t>C</w:t>
      </w:r>
      <w:r>
        <w:t xml:space="preserve"> shall not be called to testify in a judicial proceeding, administrative proceeding</w:t>
      </w:r>
      <w:r w:rsidR="0068338A">
        <w:t>,</w:t>
      </w:r>
      <w:r>
        <w:t xml:space="preserve"> or other similar proceeding between the parties</w:t>
      </w:r>
      <w:r w:rsidR="005140DC">
        <w:t>, or be required</w:t>
      </w:r>
      <w:r w:rsidR="00D05D45">
        <w:t xml:space="preserve"> to produce records as to any statement, conduct, or decision that occurred during the appointment except as set forth in </w:t>
      </w:r>
      <w:r w:rsidR="00441268">
        <w:t>§14-10-128.1(7)</w:t>
      </w:r>
      <w:r w:rsidR="005140DC">
        <w:t>(b)</w:t>
      </w:r>
      <w:r w:rsidR="00441268">
        <w:t>, C.R.S.</w:t>
      </w:r>
    </w:p>
    <w:p w:rsidR="00441268" w:rsidRDefault="00441268" w:rsidP="00441268">
      <w:pPr>
        <w:pStyle w:val="BodyText2"/>
      </w:pPr>
    </w:p>
    <w:p w:rsidR="00441268" w:rsidRDefault="00441268" w:rsidP="00441268">
      <w:pPr>
        <w:pStyle w:val="BodyText2"/>
      </w:pPr>
    </w:p>
    <w:p w:rsidR="006D1BA3" w:rsidRDefault="006D1BA3" w:rsidP="006D1BA3">
      <w:pPr>
        <w:pStyle w:val="Heading2"/>
        <w:rPr>
          <w:sz w:val="20"/>
        </w:rPr>
      </w:pPr>
      <w:r>
        <w:rPr>
          <w:sz w:val="20"/>
        </w:rPr>
        <w:t>Responsibilities of the Parties:</w:t>
      </w:r>
    </w:p>
    <w:p w:rsidR="006D1BA3" w:rsidRDefault="006D1BA3" w:rsidP="006D1BA3">
      <w:pPr>
        <w:jc w:val="both"/>
        <w:rPr>
          <w:sz w:val="20"/>
        </w:rPr>
      </w:pPr>
    </w:p>
    <w:p w:rsidR="006D1BA3" w:rsidRDefault="006D1BA3" w:rsidP="00C54358">
      <w:pPr>
        <w:pStyle w:val="BodyText2"/>
        <w:numPr>
          <w:ilvl w:val="0"/>
          <w:numId w:val="9"/>
        </w:numPr>
        <w:tabs>
          <w:tab w:val="clear" w:pos="720"/>
          <w:tab w:val="num" w:pos="360"/>
        </w:tabs>
        <w:ind w:left="360"/>
      </w:pPr>
      <w:r>
        <w:t xml:space="preserve">Each party shall initiate contact with the PC within ______ days from the date of this Order to arrange </w:t>
      </w:r>
      <w:r w:rsidR="005140DC">
        <w:t>a</w:t>
      </w:r>
      <w:r>
        <w:t xml:space="preserve"> first meeting</w:t>
      </w:r>
      <w:r w:rsidR="005140DC">
        <w:t>.</w:t>
      </w:r>
      <w:r>
        <w:t xml:space="preserve">  Each party and </w:t>
      </w:r>
      <w:r w:rsidR="005140DC">
        <w:t xml:space="preserve">his/her </w:t>
      </w:r>
      <w:r>
        <w:t xml:space="preserve">counsel shall confer with the PC when and as the PC directs and shall </w:t>
      </w:r>
      <w:r w:rsidR="005140DC">
        <w:t xml:space="preserve">otherwise </w:t>
      </w:r>
      <w:r>
        <w:t xml:space="preserve">cooperate fully with the PC.  </w:t>
      </w:r>
    </w:p>
    <w:p w:rsidR="006D1BA3" w:rsidRDefault="006D1BA3" w:rsidP="00441268">
      <w:pPr>
        <w:ind w:firstLine="720"/>
        <w:jc w:val="both"/>
        <w:rPr>
          <w:sz w:val="20"/>
        </w:rPr>
      </w:pPr>
    </w:p>
    <w:p w:rsidR="006D1BA3" w:rsidRDefault="006D1BA3" w:rsidP="00C54358">
      <w:pPr>
        <w:pStyle w:val="BodyText2"/>
        <w:numPr>
          <w:ilvl w:val="0"/>
          <w:numId w:val="9"/>
        </w:numPr>
        <w:tabs>
          <w:tab w:val="clear" w:pos="720"/>
          <w:tab w:val="num" w:pos="360"/>
        </w:tabs>
        <w:ind w:left="360"/>
      </w:pPr>
      <w:r>
        <w:t xml:space="preserve">Counsel for _____________________ or the </w:t>
      </w:r>
      <w:r>
        <w:rPr>
          <w:i/>
        </w:rPr>
        <w:t xml:space="preserve">pro </w:t>
      </w:r>
      <w:r>
        <w:t>se party _______________________shall provide the PC with all court orders addressing matters of parenting time</w:t>
      </w:r>
      <w:r w:rsidR="00D060FF">
        <w:t xml:space="preserve"> (allocation of parental responsibilities and decision-making responsibilities)</w:t>
      </w:r>
      <w:r>
        <w:t xml:space="preserve">, and all documentation currently in the court file that will assist the PC, within </w:t>
      </w:r>
      <w:r w:rsidR="00AA0055">
        <w:t xml:space="preserve">14 </w:t>
      </w:r>
      <w:r>
        <w:t xml:space="preserve">days of the date of this Order. </w:t>
      </w:r>
    </w:p>
    <w:p w:rsidR="006D1BA3" w:rsidRDefault="006D1BA3" w:rsidP="00441268">
      <w:pPr>
        <w:pStyle w:val="BodyText2"/>
        <w:ind w:left="360" w:hanging="660"/>
      </w:pPr>
    </w:p>
    <w:p w:rsidR="002B2DDA" w:rsidRDefault="002B2DDA" w:rsidP="00441268">
      <w:pPr>
        <w:pStyle w:val="BodyText2"/>
        <w:ind w:left="360" w:hanging="660"/>
      </w:pPr>
    </w:p>
    <w:p w:rsidR="006D1BA3" w:rsidRDefault="006D1BA3" w:rsidP="00C54358">
      <w:pPr>
        <w:pStyle w:val="BodyText2"/>
        <w:numPr>
          <w:ilvl w:val="0"/>
          <w:numId w:val="9"/>
        </w:numPr>
        <w:tabs>
          <w:tab w:val="clear" w:pos="720"/>
          <w:tab w:val="num" w:pos="360"/>
        </w:tabs>
        <w:ind w:left="360"/>
      </w:pPr>
      <w:r>
        <w:lastRenderedPageBreak/>
        <w:t>The parties or their counsel are responsible for providing information concerning other cases which have a relationship to this case when requested to do so by the PC.</w:t>
      </w:r>
    </w:p>
    <w:p w:rsidR="006D1BA3" w:rsidRDefault="006D1BA3" w:rsidP="00441268">
      <w:pPr>
        <w:jc w:val="both"/>
        <w:rPr>
          <w:sz w:val="20"/>
        </w:rPr>
      </w:pPr>
    </w:p>
    <w:p w:rsidR="006D1BA3" w:rsidRDefault="006D1BA3" w:rsidP="006D1BA3">
      <w:pPr>
        <w:jc w:val="both"/>
        <w:rPr>
          <w:sz w:val="20"/>
        </w:rPr>
      </w:pPr>
      <w:r>
        <w:rPr>
          <w:b/>
          <w:sz w:val="20"/>
        </w:rPr>
        <w:t xml:space="preserve">Release of Confidential Information: </w:t>
      </w:r>
    </w:p>
    <w:p w:rsidR="006D1BA3" w:rsidRDefault="006D1BA3" w:rsidP="006D1BA3">
      <w:pPr>
        <w:jc w:val="both"/>
        <w:rPr>
          <w:sz w:val="20"/>
        </w:rPr>
      </w:pPr>
    </w:p>
    <w:p w:rsidR="006D1BA3" w:rsidRDefault="006D1BA3" w:rsidP="006D1BA3">
      <w:pPr>
        <w:pStyle w:val="BodyText2"/>
      </w:pPr>
      <w:r>
        <w:t>The parties shall sign any releases necessary to assist the PC; and the PC may request the Court to issue any other necessary order for release of information.</w:t>
      </w:r>
    </w:p>
    <w:p w:rsidR="006D1BA3" w:rsidRDefault="006D1BA3" w:rsidP="006D1BA3">
      <w:pPr>
        <w:pStyle w:val="BodyText2"/>
      </w:pPr>
    </w:p>
    <w:p w:rsidR="006D1BA3" w:rsidRDefault="006D1BA3" w:rsidP="006D1BA3">
      <w:pPr>
        <w:pStyle w:val="BodyText2"/>
      </w:pPr>
      <w:r>
        <w:rPr>
          <w:b/>
        </w:rPr>
        <w:t>Termination of the Parenting Coordinator’s Appointment</w:t>
      </w:r>
      <w:r w:rsidR="00BD7758">
        <w:rPr>
          <w:b/>
        </w:rPr>
        <w:t>:</w:t>
      </w:r>
    </w:p>
    <w:p w:rsidR="006D1BA3" w:rsidRDefault="006D1BA3" w:rsidP="006D1BA3">
      <w:pPr>
        <w:pStyle w:val="BodyText2"/>
      </w:pPr>
    </w:p>
    <w:p w:rsidR="00D048DB" w:rsidRDefault="00227D8D" w:rsidP="00C54358">
      <w:pPr>
        <w:pStyle w:val="BodyText2"/>
        <w:numPr>
          <w:ilvl w:val="0"/>
          <w:numId w:val="5"/>
        </w:numPr>
      </w:pPr>
      <w:r>
        <w:t>This appointment shall terminate on __________________________ (date)</w:t>
      </w:r>
      <w:r w:rsidR="00CB4B64">
        <w:t xml:space="preserve">.  The Court shall maintain the discretion to terminate this appointment at any time for good cause.  </w:t>
      </w:r>
    </w:p>
    <w:p w:rsidR="00CB4B64" w:rsidRDefault="00CB4B64" w:rsidP="00CB4B64">
      <w:pPr>
        <w:pStyle w:val="BodyText2"/>
      </w:pPr>
    </w:p>
    <w:p w:rsidR="002E6FCC" w:rsidRDefault="002E6FCC" w:rsidP="00C54358">
      <w:pPr>
        <w:numPr>
          <w:ilvl w:val="0"/>
          <w:numId w:val="5"/>
        </w:numPr>
        <w:jc w:val="both"/>
        <w:rPr>
          <w:sz w:val="20"/>
        </w:rPr>
      </w:pPr>
      <w:r>
        <w:rPr>
          <w:sz w:val="20"/>
        </w:rPr>
        <w:t>Upon agreement of the parties, the Court may extend, modify, or terminate the appointment</w:t>
      </w:r>
      <w:r w:rsidR="00E12850">
        <w:rPr>
          <w:sz w:val="20"/>
        </w:rPr>
        <w:t>.</w:t>
      </w:r>
      <w:r>
        <w:rPr>
          <w:sz w:val="20"/>
        </w:rPr>
        <w:t xml:space="preserve">  The Court shall allow the P</w:t>
      </w:r>
      <w:r w:rsidR="003C316B">
        <w:rPr>
          <w:sz w:val="20"/>
        </w:rPr>
        <w:t>C</w:t>
      </w:r>
      <w:r>
        <w:rPr>
          <w:sz w:val="20"/>
        </w:rPr>
        <w:t xml:space="preserve"> to withdraw at any time.</w:t>
      </w:r>
    </w:p>
    <w:p w:rsidR="002E6FCC" w:rsidRDefault="002E6FCC" w:rsidP="006D1BA3">
      <w:pPr>
        <w:pStyle w:val="BodyText2"/>
      </w:pPr>
    </w:p>
    <w:p w:rsidR="006D1BA3" w:rsidRDefault="006D1BA3" w:rsidP="006D1BA3">
      <w:pPr>
        <w:jc w:val="both"/>
        <w:rPr>
          <w:sz w:val="20"/>
        </w:rPr>
      </w:pPr>
      <w:r>
        <w:rPr>
          <w:b/>
          <w:sz w:val="20"/>
        </w:rPr>
        <w:t>Payment of Costs and Fees in Favor of the Parenting Coordinator:</w:t>
      </w:r>
    </w:p>
    <w:p w:rsidR="006D1BA3" w:rsidRDefault="006D1BA3" w:rsidP="006D1BA3">
      <w:pPr>
        <w:jc w:val="both"/>
        <w:rPr>
          <w:sz w:val="20"/>
        </w:rPr>
      </w:pPr>
    </w:p>
    <w:p w:rsidR="006D1BA3" w:rsidRDefault="00E12850" w:rsidP="006D1BA3">
      <w:pPr>
        <w:pStyle w:val="BodyText2"/>
      </w:pPr>
      <w:r>
        <w:t>T</w:t>
      </w:r>
      <w:r w:rsidR="006D1BA3">
        <w:t xml:space="preserve">he Court hereby finds that the fees of the PC, plus costs are </w:t>
      </w:r>
      <w:r w:rsidR="00873F88">
        <w:t>reasonable and</w:t>
      </w:r>
      <w:r w:rsidR="006D1BA3">
        <w:t xml:space="preserve"> necessary.  </w:t>
      </w:r>
      <w:r w:rsidR="00873F88">
        <w:t xml:space="preserve">Any objection to these fees </w:t>
      </w:r>
      <w:r w:rsidR="006D1BA3">
        <w:t xml:space="preserve">and costs </w:t>
      </w:r>
      <w:r w:rsidR="00873F88">
        <w:t xml:space="preserve">shall be made in writing and filed </w:t>
      </w:r>
      <w:r w:rsidR="00C87E5B">
        <w:t xml:space="preserve">with the Court </w:t>
      </w:r>
      <w:r w:rsidR="00873F88">
        <w:t xml:space="preserve">within </w:t>
      </w:r>
      <w:r w:rsidR="00AA0055">
        <w:t xml:space="preserve">14 </w:t>
      </w:r>
      <w:r w:rsidR="00873F88">
        <w:t>days</w:t>
      </w:r>
      <w:r w:rsidR="00D102C7">
        <w:t xml:space="preserve"> of the date of this Order</w:t>
      </w:r>
      <w:r w:rsidR="00873F88">
        <w:t xml:space="preserve">. </w:t>
      </w:r>
      <w:r w:rsidR="006D1BA3">
        <w:t xml:space="preserve"> The PC’s fees are in the nature of child support as the role of the PC is to work with the parties on parenting issues that affect or may affect the best interests of the child(ren). </w:t>
      </w:r>
    </w:p>
    <w:p w:rsidR="006D1BA3" w:rsidRDefault="006D1BA3" w:rsidP="006D1BA3">
      <w:pPr>
        <w:pStyle w:val="Heading3"/>
        <w:jc w:val="both"/>
        <w:rPr>
          <w:sz w:val="20"/>
          <w:u w:val="none"/>
        </w:rPr>
      </w:pPr>
    </w:p>
    <w:p w:rsidR="00696067" w:rsidRDefault="00696067" w:rsidP="00696067">
      <w:pPr>
        <w:pStyle w:val="BodyText2"/>
      </w:pPr>
      <w:r>
        <w:t>After considering the financial resources and/or other equitable circumstances of the parties, the Court apportions the payment of the retainer</w:t>
      </w:r>
      <w:r w:rsidR="00085669">
        <w:t>,</w:t>
      </w:r>
      <w:r>
        <w:t xml:space="preserve"> fees</w:t>
      </w:r>
      <w:r w:rsidR="00085669">
        <w:t>,</w:t>
      </w:r>
      <w:r>
        <w:t xml:space="preserve"> and costs as follows: </w:t>
      </w:r>
    </w:p>
    <w:p w:rsidR="00696067" w:rsidRPr="00696067" w:rsidRDefault="00696067" w:rsidP="00696067">
      <w:pPr>
        <w:rPr>
          <w:sz w:val="20"/>
        </w:rPr>
      </w:pPr>
    </w:p>
    <w:p w:rsidR="006D1BA3" w:rsidRDefault="006D1BA3" w:rsidP="006D1BA3">
      <w:pPr>
        <w:pStyle w:val="BodyText2"/>
      </w:pPr>
      <w:r>
        <w:t>The PC will bill his/her hourly rate against an initial retainer, which will be paid by the parties as follows:</w:t>
      </w:r>
    </w:p>
    <w:p w:rsidR="00813EC3" w:rsidRDefault="00813EC3" w:rsidP="00C54358">
      <w:pPr>
        <w:numPr>
          <w:ilvl w:val="0"/>
          <w:numId w:val="10"/>
        </w:numPr>
        <w:jc w:val="both"/>
        <w:rPr>
          <w:sz w:val="20"/>
        </w:rPr>
      </w:pPr>
      <w:r>
        <w:rPr>
          <w:sz w:val="20"/>
        </w:rPr>
        <w:t xml:space="preserve">The PC’s hourly rate is $____________ and </w:t>
      </w:r>
      <w:r w:rsidR="00085669">
        <w:rPr>
          <w:sz w:val="20"/>
        </w:rPr>
        <w:t xml:space="preserve">he/she </w:t>
      </w:r>
      <w:r>
        <w:rPr>
          <w:sz w:val="20"/>
        </w:rPr>
        <w:t xml:space="preserve">requires $_____________ for the initial retainer.  </w:t>
      </w:r>
    </w:p>
    <w:p w:rsidR="00813EC3" w:rsidRDefault="00813EC3" w:rsidP="00C54358">
      <w:pPr>
        <w:numPr>
          <w:ilvl w:val="0"/>
          <w:numId w:val="11"/>
        </w:numPr>
        <w:jc w:val="both"/>
        <w:rPr>
          <w:sz w:val="20"/>
        </w:rPr>
      </w:pPr>
      <w:r>
        <w:rPr>
          <w:sz w:val="20"/>
        </w:rPr>
        <w:t>The Petitioner will pay the PC directly the amount of $__________ or ______ % to be applied toward the initial retainer on or before ___________________ (date).</w:t>
      </w:r>
    </w:p>
    <w:p w:rsidR="00813EC3" w:rsidRDefault="00813EC3" w:rsidP="00C54358">
      <w:pPr>
        <w:numPr>
          <w:ilvl w:val="0"/>
          <w:numId w:val="11"/>
        </w:numPr>
        <w:jc w:val="both"/>
        <w:rPr>
          <w:sz w:val="20"/>
        </w:rPr>
      </w:pPr>
      <w:r>
        <w:rPr>
          <w:sz w:val="20"/>
        </w:rPr>
        <w:t xml:space="preserve">The Co-Petitioner/Respondent will pay the PC directly the amount of $__________ or ______ % to be applied toward the retainer on or before ______________________ (date).  </w:t>
      </w:r>
    </w:p>
    <w:p w:rsidR="00813EC3" w:rsidRDefault="00813EC3" w:rsidP="00813EC3">
      <w:pPr>
        <w:jc w:val="both"/>
        <w:rPr>
          <w:sz w:val="20"/>
        </w:rPr>
      </w:pPr>
    </w:p>
    <w:p w:rsidR="00813EC3" w:rsidRDefault="00813EC3" w:rsidP="00C54358">
      <w:pPr>
        <w:numPr>
          <w:ilvl w:val="0"/>
          <w:numId w:val="10"/>
        </w:numPr>
        <w:jc w:val="both"/>
        <w:rPr>
          <w:sz w:val="20"/>
        </w:rPr>
      </w:pPr>
      <w:r>
        <w:rPr>
          <w:sz w:val="20"/>
        </w:rPr>
        <w:t xml:space="preserve">Thereafter, the PC shall bill his/her hourly rate of $__________ against the initial retainer, and fees and costs in excess shall remain apportioned as set forth above and shall be paid within 30 days of the date billed, unless otherwise ordered by the Court or agreed between the parties.  </w:t>
      </w:r>
    </w:p>
    <w:p w:rsidR="003A699F" w:rsidRDefault="003A699F" w:rsidP="003A699F">
      <w:pPr>
        <w:pStyle w:val="BodyText2"/>
      </w:pPr>
    </w:p>
    <w:p w:rsidR="0014205D" w:rsidRDefault="0014205D" w:rsidP="0014205D">
      <w:pPr>
        <w:jc w:val="both"/>
        <w:rPr>
          <w:sz w:val="20"/>
        </w:rPr>
      </w:pPr>
      <w:r>
        <w:rPr>
          <w:b/>
          <w:sz w:val="20"/>
        </w:rPr>
        <w:t>The Court maintains the discretion to reallocate the appointment of fees.</w:t>
      </w:r>
    </w:p>
    <w:p w:rsidR="006B33E6" w:rsidRDefault="006B33E6">
      <w:pPr>
        <w:jc w:val="both"/>
        <w:rPr>
          <w:sz w:val="20"/>
        </w:rPr>
      </w:pPr>
    </w:p>
    <w:p w:rsidR="006B33E6" w:rsidRPr="00BD7758" w:rsidRDefault="006B33E6">
      <w:pPr>
        <w:pBdr>
          <w:top w:val="double" w:sz="4" w:space="1" w:color="auto"/>
          <w:left w:val="double" w:sz="4" w:space="4" w:color="auto"/>
          <w:bottom w:val="double" w:sz="4" w:space="1" w:color="auto"/>
          <w:right w:val="double" w:sz="4" w:space="4" w:color="auto"/>
        </w:pBdr>
        <w:jc w:val="both"/>
        <w:rPr>
          <w:b/>
          <w:sz w:val="20"/>
        </w:rPr>
      </w:pPr>
      <w:r w:rsidRPr="00BD7758">
        <w:rPr>
          <w:b/>
          <w:sz w:val="20"/>
        </w:rPr>
        <w:t>T</w:t>
      </w:r>
      <w:r w:rsidR="00E02238" w:rsidRPr="00BD7758">
        <w:rPr>
          <w:b/>
          <w:sz w:val="20"/>
        </w:rPr>
        <w:t xml:space="preserve">he </w:t>
      </w:r>
      <w:r w:rsidR="00304554" w:rsidRPr="00BD7758">
        <w:rPr>
          <w:b/>
          <w:sz w:val="20"/>
        </w:rPr>
        <w:t>Parenting Coordinator</w:t>
      </w:r>
      <w:r w:rsidR="00E02238" w:rsidRPr="00BD7758">
        <w:rPr>
          <w:b/>
          <w:sz w:val="20"/>
        </w:rPr>
        <w:t xml:space="preserve"> shall not commence </w:t>
      </w:r>
      <w:r w:rsidR="00E12850">
        <w:rPr>
          <w:b/>
          <w:sz w:val="20"/>
        </w:rPr>
        <w:t>work</w:t>
      </w:r>
      <w:r w:rsidR="00E02238" w:rsidRPr="00BD7758">
        <w:rPr>
          <w:b/>
          <w:sz w:val="20"/>
        </w:rPr>
        <w:t xml:space="preserve"> until the retainer is satisfied in full and the </w:t>
      </w:r>
      <w:r w:rsidR="00BD7758" w:rsidRPr="00BD7758">
        <w:rPr>
          <w:b/>
          <w:sz w:val="20"/>
        </w:rPr>
        <w:t>PC</w:t>
      </w:r>
      <w:r w:rsidR="00E02238" w:rsidRPr="00BD7758">
        <w:rPr>
          <w:b/>
          <w:sz w:val="20"/>
        </w:rPr>
        <w:t xml:space="preserve"> shall apprise the Court within ten days of his/her inability to proceed with the case because of non-payment.  Upon notification to the Court, the Court may set a forthwith hearing which will require the mandatory appearance of the non-paying party.  Failure of either party to comply with this Order will result in sanction by the Court which may include up to six months in the County Jail or a $1</w:t>
      </w:r>
      <w:r w:rsidR="00696067">
        <w:rPr>
          <w:b/>
          <w:sz w:val="20"/>
        </w:rPr>
        <w:t>,</w:t>
      </w:r>
      <w:r w:rsidR="00E02238" w:rsidRPr="00BD7758">
        <w:rPr>
          <w:b/>
          <w:sz w:val="20"/>
        </w:rPr>
        <w:t xml:space="preserve">000.00 fine. </w:t>
      </w:r>
    </w:p>
    <w:p w:rsidR="00BD7758" w:rsidRPr="009D4079" w:rsidRDefault="00BD7758">
      <w:pPr>
        <w:jc w:val="both"/>
        <w:rPr>
          <w:sz w:val="10"/>
          <w:szCs w:val="10"/>
        </w:rPr>
      </w:pPr>
    </w:p>
    <w:p w:rsidR="008F4776" w:rsidRPr="009D4079" w:rsidRDefault="008F4776">
      <w:pPr>
        <w:jc w:val="both"/>
        <w:rPr>
          <w:sz w:val="10"/>
          <w:szCs w:val="10"/>
        </w:rPr>
      </w:pPr>
    </w:p>
    <w:p w:rsidR="0014205D" w:rsidRDefault="0014205D" w:rsidP="0014205D">
      <w:pPr>
        <w:pStyle w:val="BodyText2"/>
        <w:ind w:right="-360"/>
      </w:pPr>
      <w:r>
        <w:t>Date:  ________________________________</w:t>
      </w:r>
      <w:r>
        <w:tab/>
      </w:r>
      <w:r>
        <w:tab/>
      </w:r>
      <w:r>
        <w:tab/>
        <w:t>______________________________________</w:t>
      </w:r>
    </w:p>
    <w:p w:rsidR="0014205D" w:rsidRDefault="0014205D" w:rsidP="0014205D">
      <w:pPr>
        <w:pStyle w:val="BodyText2"/>
        <w:ind w:left="5040" w:right="-360" w:firstLine="720"/>
      </w:pPr>
      <w:r w:rsidRPr="001806E2">
        <w:rPr>
          <w:rFonts w:ascii="Wingdings" w:hAnsi="Wingdings"/>
          <w:sz w:val="24"/>
          <w:szCs w:val="24"/>
        </w:rPr>
        <w:t></w:t>
      </w:r>
      <w:r>
        <w:t xml:space="preserve">Judge </w:t>
      </w:r>
      <w:r w:rsidRPr="001806E2">
        <w:rPr>
          <w:rFonts w:ascii="Wingdings" w:hAnsi="Wingdings"/>
          <w:sz w:val="24"/>
          <w:szCs w:val="24"/>
        </w:rPr>
        <w:t></w:t>
      </w:r>
      <w:r>
        <w:t>Magistrate</w:t>
      </w:r>
    </w:p>
    <w:p w:rsidR="0014205D" w:rsidRPr="009D4079" w:rsidRDefault="0014205D">
      <w:pPr>
        <w:ind w:right="-360"/>
        <w:jc w:val="both"/>
        <w:rPr>
          <w:sz w:val="2"/>
          <w:szCs w:val="2"/>
        </w:rPr>
      </w:pPr>
    </w:p>
    <w:p w:rsidR="006B33E6" w:rsidRPr="009D4079" w:rsidRDefault="006B33E6">
      <w:pPr>
        <w:pStyle w:val="Heading3"/>
        <w:pBdr>
          <w:top w:val="double" w:sz="4" w:space="1" w:color="auto"/>
        </w:pBdr>
        <w:rPr>
          <w:sz w:val="2"/>
          <w:szCs w:val="2"/>
          <w:u w:val="none"/>
        </w:rPr>
      </w:pPr>
    </w:p>
    <w:p w:rsidR="006B33E6" w:rsidRPr="00180BC2" w:rsidRDefault="006B33E6">
      <w:pPr>
        <w:pStyle w:val="Heading1"/>
        <w:pBdr>
          <w:top w:val="none" w:sz="0" w:space="0" w:color="auto"/>
        </w:pBdr>
        <w:jc w:val="center"/>
        <w:rPr>
          <w:szCs w:val="24"/>
        </w:rPr>
      </w:pPr>
      <w:r w:rsidRPr="00180BC2">
        <w:rPr>
          <w:szCs w:val="24"/>
        </w:rPr>
        <w:t>CERTIFICATE OF SERVICE</w:t>
      </w:r>
    </w:p>
    <w:p w:rsidR="006B33E6" w:rsidRPr="009D4079" w:rsidRDefault="006B33E6">
      <w:pPr>
        <w:pStyle w:val="Title"/>
        <w:jc w:val="both"/>
        <w:rPr>
          <w:rFonts w:ascii="Arial" w:hAnsi="Arial"/>
          <w:sz w:val="6"/>
          <w:szCs w:val="6"/>
          <w:u w:val="none"/>
        </w:rPr>
      </w:pPr>
    </w:p>
    <w:p w:rsidR="004E6E1F" w:rsidRDefault="004E6E1F" w:rsidP="004E6E1F">
      <w:pPr>
        <w:pStyle w:val="Footer"/>
        <w:jc w:val="both"/>
        <w:rPr>
          <w:rFonts w:cs="Arial"/>
          <w:sz w:val="20"/>
        </w:rPr>
      </w:pPr>
      <w:r w:rsidRPr="00132D17">
        <w:rPr>
          <w:rFonts w:cs="Arial"/>
          <w:sz w:val="20"/>
        </w:rPr>
        <w:t>I certify that on _______________</w:t>
      </w:r>
      <w:r>
        <w:rPr>
          <w:rFonts w:cs="Arial"/>
          <w:sz w:val="20"/>
        </w:rPr>
        <w:t>_</w:t>
      </w:r>
      <w:r w:rsidRPr="00132D17">
        <w:rPr>
          <w:rFonts w:cs="Arial"/>
          <w:sz w:val="20"/>
        </w:rPr>
        <w:t xml:space="preserve">__ (date), I mailed, faxed, </w:t>
      </w:r>
      <w:r>
        <w:rPr>
          <w:rFonts w:cs="Arial"/>
          <w:sz w:val="20"/>
        </w:rPr>
        <w:t xml:space="preserve">e-filed, or hand-delivered a copy of </w:t>
      </w:r>
      <w:r w:rsidRPr="00132D17">
        <w:rPr>
          <w:rFonts w:cs="Arial"/>
          <w:sz w:val="20"/>
        </w:rPr>
        <w:t>this Order to the following:</w:t>
      </w:r>
    </w:p>
    <w:p w:rsidR="004E6E1F" w:rsidRPr="004E6E1F" w:rsidRDefault="004E6E1F" w:rsidP="004E6E1F">
      <w:pPr>
        <w:pStyle w:val="Footer"/>
        <w:jc w:val="both"/>
        <w:rPr>
          <w:rFonts w:cs="Arial"/>
          <w:sz w:val="10"/>
          <w:szCs w:val="10"/>
        </w:rPr>
      </w:pPr>
    </w:p>
    <w:p w:rsidR="004E6E1F" w:rsidRPr="00833E11" w:rsidRDefault="004E6E1F" w:rsidP="00C54358">
      <w:pPr>
        <w:numPr>
          <w:ilvl w:val="0"/>
          <w:numId w:val="1"/>
        </w:numPr>
        <w:tabs>
          <w:tab w:val="clear" w:pos="3150"/>
          <w:tab w:val="left" w:pos="360"/>
        </w:tabs>
        <w:jc w:val="both"/>
        <w:rPr>
          <w:i/>
          <w:sz w:val="18"/>
          <w:szCs w:val="18"/>
        </w:rPr>
      </w:pPr>
      <w:r w:rsidRPr="00833E11">
        <w:rPr>
          <w:sz w:val="18"/>
          <w:szCs w:val="18"/>
        </w:rPr>
        <w:t xml:space="preserve">Attorney for Petitioner or Petitioner </w:t>
      </w:r>
      <w:r w:rsidRPr="00833E11">
        <w:rPr>
          <w:i/>
          <w:sz w:val="18"/>
          <w:szCs w:val="18"/>
        </w:rPr>
        <w:t>pro se</w:t>
      </w:r>
    </w:p>
    <w:p w:rsidR="004E6E1F" w:rsidRPr="00833E11" w:rsidRDefault="004E6E1F" w:rsidP="00C54358">
      <w:pPr>
        <w:numPr>
          <w:ilvl w:val="0"/>
          <w:numId w:val="2"/>
        </w:numPr>
        <w:tabs>
          <w:tab w:val="clear" w:pos="3150"/>
          <w:tab w:val="left" w:pos="360"/>
        </w:tabs>
        <w:jc w:val="both"/>
        <w:rPr>
          <w:i/>
          <w:sz w:val="18"/>
          <w:szCs w:val="18"/>
        </w:rPr>
      </w:pPr>
      <w:r w:rsidRPr="00833E11">
        <w:rPr>
          <w:sz w:val="18"/>
          <w:szCs w:val="18"/>
        </w:rPr>
        <w:t xml:space="preserve">Attorney for Co-Petitioner/Respondent or Co-Petitioner/Respondent </w:t>
      </w:r>
      <w:r w:rsidRPr="00833E11">
        <w:rPr>
          <w:i/>
          <w:sz w:val="18"/>
          <w:szCs w:val="18"/>
        </w:rPr>
        <w:t>pro se</w:t>
      </w:r>
    </w:p>
    <w:p w:rsidR="004E6E1F" w:rsidRPr="00833E11" w:rsidRDefault="004E6E1F" w:rsidP="00C54358">
      <w:pPr>
        <w:numPr>
          <w:ilvl w:val="0"/>
          <w:numId w:val="2"/>
        </w:numPr>
        <w:tabs>
          <w:tab w:val="clear" w:pos="3150"/>
          <w:tab w:val="left" w:pos="360"/>
        </w:tabs>
        <w:jc w:val="both"/>
        <w:rPr>
          <w:i/>
          <w:sz w:val="18"/>
          <w:szCs w:val="18"/>
        </w:rPr>
      </w:pPr>
      <w:r>
        <w:rPr>
          <w:iCs/>
          <w:sz w:val="18"/>
          <w:szCs w:val="18"/>
        </w:rPr>
        <w:t>Parenting Coordinator</w:t>
      </w:r>
    </w:p>
    <w:p w:rsidR="00996BE9" w:rsidRDefault="004E6E1F" w:rsidP="00C54358">
      <w:pPr>
        <w:numPr>
          <w:ilvl w:val="0"/>
          <w:numId w:val="2"/>
        </w:numPr>
        <w:tabs>
          <w:tab w:val="left" w:pos="360"/>
        </w:tabs>
        <w:jc w:val="both"/>
        <w:rPr>
          <w:sz w:val="18"/>
          <w:szCs w:val="18"/>
        </w:rPr>
      </w:pPr>
      <w:r w:rsidRPr="00833E11">
        <w:rPr>
          <w:sz w:val="18"/>
          <w:szCs w:val="18"/>
        </w:rPr>
        <w:t>Other: ____________________________________</w:t>
      </w:r>
      <w:r w:rsidRPr="00833E11">
        <w:rPr>
          <w:sz w:val="18"/>
          <w:szCs w:val="18"/>
        </w:rPr>
        <w:tab/>
      </w:r>
      <w:r w:rsidRPr="00833E11">
        <w:rPr>
          <w:sz w:val="18"/>
          <w:szCs w:val="18"/>
        </w:rPr>
        <w:tab/>
      </w:r>
    </w:p>
    <w:p w:rsidR="004E6E1F" w:rsidRPr="00833E11" w:rsidRDefault="00996BE9" w:rsidP="00996BE9">
      <w:pPr>
        <w:tabs>
          <w:tab w:val="left" w:pos="360"/>
        </w:tabs>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4E6E1F" w:rsidRPr="00833E11">
        <w:rPr>
          <w:sz w:val="18"/>
          <w:szCs w:val="18"/>
        </w:rPr>
        <w:t>____________________</w:t>
      </w:r>
      <w:r>
        <w:rPr>
          <w:sz w:val="18"/>
          <w:szCs w:val="18"/>
        </w:rPr>
        <w:t>____</w:t>
      </w:r>
      <w:r w:rsidR="004E6E1F" w:rsidRPr="00833E11">
        <w:rPr>
          <w:sz w:val="18"/>
          <w:szCs w:val="18"/>
        </w:rPr>
        <w:t>_________________</w:t>
      </w:r>
    </w:p>
    <w:p w:rsidR="004E6E1F" w:rsidRPr="00833E11" w:rsidRDefault="004E6E1F" w:rsidP="004E6E1F">
      <w:pPr>
        <w:jc w:val="both"/>
        <w:rPr>
          <w:sz w:val="18"/>
          <w:szCs w:val="18"/>
        </w:rPr>
      </w:pPr>
      <w:r w:rsidRPr="00833E11">
        <w:rPr>
          <w:sz w:val="18"/>
          <w:szCs w:val="18"/>
        </w:rPr>
        <w:tab/>
      </w:r>
      <w:r w:rsidRPr="00833E11">
        <w:rPr>
          <w:sz w:val="18"/>
          <w:szCs w:val="18"/>
        </w:rPr>
        <w:tab/>
      </w:r>
      <w:r w:rsidRPr="00833E11">
        <w:rPr>
          <w:sz w:val="18"/>
          <w:szCs w:val="18"/>
        </w:rPr>
        <w:tab/>
      </w:r>
      <w:r w:rsidRPr="00833E11">
        <w:rPr>
          <w:sz w:val="18"/>
          <w:szCs w:val="18"/>
        </w:rPr>
        <w:tab/>
      </w:r>
      <w:r w:rsidRPr="00833E11">
        <w:rPr>
          <w:sz w:val="18"/>
          <w:szCs w:val="18"/>
        </w:rPr>
        <w:tab/>
      </w:r>
      <w:r w:rsidRPr="00833E11">
        <w:rPr>
          <w:sz w:val="18"/>
          <w:szCs w:val="18"/>
        </w:rPr>
        <w:tab/>
      </w:r>
      <w:r w:rsidRPr="00833E11">
        <w:rPr>
          <w:sz w:val="18"/>
          <w:szCs w:val="18"/>
        </w:rPr>
        <w:tab/>
      </w:r>
      <w:r w:rsidRPr="00833E11">
        <w:rPr>
          <w:sz w:val="18"/>
          <w:szCs w:val="18"/>
        </w:rPr>
        <w:tab/>
        <w:t>Clerk</w:t>
      </w:r>
    </w:p>
    <w:sectPr w:rsidR="004E6E1F" w:rsidRPr="00833E11" w:rsidSect="009D4079">
      <w:headerReference w:type="default" r:id="rId11"/>
      <w:footerReference w:type="even" r:id="rId12"/>
      <w:footerReference w:type="default" r:id="rId13"/>
      <w:pgSz w:w="12240" w:h="15840" w:code="1"/>
      <w:pgMar w:top="1440" w:right="720" w:bottom="72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FAA" w:rsidRDefault="00C06FAA">
      <w:r>
        <w:separator/>
      </w:r>
    </w:p>
  </w:endnote>
  <w:endnote w:type="continuationSeparator" w:id="0">
    <w:p w:rsidR="00C06FAA" w:rsidRDefault="00C06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002" w:rsidRDefault="00405002">
    <w:pPr>
      <w:pStyle w:val="Footer"/>
      <w:framePr w:wrap="around" w:vAnchor="text" w:hAnchor="margin" w:xAlign="center" w:y="1"/>
      <w:rPr>
        <w:rStyle w:val="PageNumber"/>
        <w:sz w:val="23"/>
      </w:rPr>
    </w:pPr>
    <w:r>
      <w:rPr>
        <w:rStyle w:val="PageNumber"/>
        <w:sz w:val="23"/>
      </w:rPr>
      <w:fldChar w:fldCharType="begin"/>
    </w:r>
    <w:r>
      <w:rPr>
        <w:rStyle w:val="PageNumber"/>
        <w:sz w:val="23"/>
      </w:rPr>
      <w:instrText xml:space="preserve">PAGE  </w:instrText>
    </w:r>
    <w:r>
      <w:rPr>
        <w:rStyle w:val="PageNumber"/>
        <w:sz w:val="23"/>
      </w:rPr>
      <w:fldChar w:fldCharType="end"/>
    </w:r>
  </w:p>
  <w:p w:rsidR="00405002" w:rsidRDefault="00405002">
    <w:pPr>
      <w:pStyle w:val="Footer"/>
      <w:rPr>
        <w:sz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002" w:rsidRDefault="00405002">
    <w:pPr>
      <w:pStyle w:val="Footer"/>
      <w:framePr w:wrap="around" w:vAnchor="text" w:hAnchor="margin" w:xAlign="center" w:y="1"/>
      <w:rPr>
        <w:rStyle w:val="PageNumber"/>
        <w:sz w:val="23"/>
      </w:rPr>
    </w:pPr>
  </w:p>
  <w:p w:rsidR="00405002" w:rsidRPr="009D4079" w:rsidRDefault="00405002">
    <w:pPr>
      <w:pStyle w:val="Footer"/>
      <w:rPr>
        <w:sz w:val="18"/>
        <w:szCs w:val="18"/>
      </w:rPr>
    </w:pPr>
    <w:r w:rsidRPr="009D4079">
      <w:rPr>
        <w:sz w:val="18"/>
        <w:szCs w:val="18"/>
      </w:rPr>
      <w:t xml:space="preserve">JDF 1329   </w:t>
    </w:r>
    <w:r w:rsidR="00AA0055" w:rsidRPr="009D4079">
      <w:rPr>
        <w:sz w:val="18"/>
        <w:szCs w:val="18"/>
      </w:rPr>
      <w:t>R</w:t>
    </w:r>
    <w:r w:rsidR="00567057" w:rsidRPr="009D4079">
      <w:rPr>
        <w:sz w:val="18"/>
        <w:szCs w:val="18"/>
      </w:rPr>
      <w:t xml:space="preserve"> </w:t>
    </w:r>
    <w:r w:rsidR="00137FF0" w:rsidRPr="009D4079">
      <w:rPr>
        <w:sz w:val="18"/>
        <w:szCs w:val="18"/>
      </w:rPr>
      <w:t>7</w:t>
    </w:r>
    <w:r w:rsidR="00567057" w:rsidRPr="009D4079">
      <w:rPr>
        <w:sz w:val="18"/>
        <w:szCs w:val="18"/>
      </w:rPr>
      <w:t>-1</w:t>
    </w:r>
    <w:r w:rsidR="004F5D2F" w:rsidRPr="009D4079">
      <w:rPr>
        <w:sz w:val="18"/>
        <w:szCs w:val="18"/>
      </w:rPr>
      <w:t>3</w:t>
    </w:r>
    <w:r w:rsidRPr="009D4079">
      <w:rPr>
        <w:sz w:val="18"/>
        <w:szCs w:val="18"/>
      </w:rPr>
      <w:t xml:space="preserve">   ORDER APPOINTING PARENTING COORDINATOR PURUSANT TO </w:t>
    </w:r>
    <w:r w:rsidRPr="009D4079">
      <w:rPr>
        <w:rFonts w:cs="Arial"/>
        <w:sz w:val="18"/>
        <w:szCs w:val="18"/>
      </w:rPr>
      <w:t>§</w:t>
    </w:r>
    <w:r w:rsidRPr="009D4079">
      <w:rPr>
        <w:sz w:val="18"/>
        <w:szCs w:val="18"/>
      </w:rPr>
      <w:t xml:space="preserve">14-10-128.1, C.R.S.       </w:t>
    </w:r>
    <w:r w:rsidRPr="009D4079">
      <w:rPr>
        <w:sz w:val="18"/>
        <w:szCs w:val="18"/>
      </w:rPr>
      <w:tab/>
      <w:t xml:space="preserve">Page </w:t>
    </w:r>
    <w:r w:rsidRPr="009D4079">
      <w:rPr>
        <w:rStyle w:val="PageNumber"/>
        <w:sz w:val="18"/>
        <w:szCs w:val="18"/>
      </w:rPr>
      <w:fldChar w:fldCharType="begin"/>
    </w:r>
    <w:r w:rsidRPr="009D4079">
      <w:rPr>
        <w:rStyle w:val="PageNumber"/>
        <w:sz w:val="18"/>
        <w:szCs w:val="18"/>
      </w:rPr>
      <w:instrText xml:space="preserve"> PAGE </w:instrText>
    </w:r>
    <w:r w:rsidRPr="009D4079">
      <w:rPr>
        <w:rStyle w:val="PageNumber"/>
        <w:sz w:val="18"/>
        <w:szCs w:val="18"/>
      </w:rPr>
      <w:fldChar w:fldCharType="separate"/>
    </w:r>
    <w:r w:rsidR="0085764C">
      <w:rPr>
        <w:rStyle w:val="PageNumber"/>
        <w:noProof/>
        <w:sz w:val="18"/>
        <w:szCs w:val="18"/>
      </w:rPr>
      <w:t>2</w:t>
    </w:r>
    <w:r w:rsidRPr="009D4079">
      <w:rPr>
        <w:rStyle w:val="PageNumber"/>
        <w:sz w:val="18"/>
        <w:szCs w:val="18"/>
      </w:rPr>
      <w:fldChar w:fldCharType="end"/>
    </w:r>
    <w:r w:rsidRPr="009D4079">
      <w:rPr>
        <w:rStyle w:val="PageNumber"/>
        <w:sz w:val="18"/>
        <w:szCs w:val="18"/>
      </w:rPr>
      <w:t xml:space="preserve"> of 3</w:t>
    </w:r>
    <w:r w:rsidR="00AA0055" w:rsidRPr="009D4079">
      <w:rPr>
        <w:rStyle w:val="PageNumber"/>
        <w:sz w:val="18"/>
        <w:szCs w:val="18"/>
      </w:rPr>
      <w:t xml:space="preserve"> </w:t>
    </w:r>
    <w:r w:rsidR="00251DCA" w:rsidRPr="009D4079">
      <w:rPr>
        <w:rStyle w:val="PageNumber"/>
        <w:sz w:val="18"/>
        <w:szCs w:val="18"/>
      </w:rPr>
      <w:t xml:space="preserve">            </w:t>
    </w:r>
    <w:r w:rsidR="00AA0055" w:rsidRPr="009D4079">
      <w:rPr>
        <w:rStyle w:val="PageNumber"/>
        <w:sz w:val="18"/>
        <w:szCs w:val="18"/>
      </w:rPr>
      <w:t xml:space="preserve">      </w:t>
    </w:r>
    <w:r w:rsidRPr="009D4079">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FAA" w:rsidRDefault="00C06FAA">
      <w:r>
        <w:separator/>
      </w:r>
    </w:p>
  </w:footnote>
  <w:footnote w:type="continuationSeparator" w:id="0">
    <w:p w:rsidR="00C06FAA" w:rsidRDefault="00C06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002" w:rsidRDefault="00405002">
    <w:pPr>
      <w:pStyle w:val="Header"/>
      <w:jc w:val="right"/>
      <w:rPr>
        <w:sz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7F63"/>
    <w:multiLevelType w:val="hybridMultilevel"/>
    <w:tmpl w:val="8A8EF52A"/>
    <w:lvl w:ilvl="0" w:tplc="50181516">
      <w:start w:val="1"/>
      <w:numFmt w:val="bullet"/>
      <w:lvlText w:val=""/>
      <w:lvlJc w:val="left"/>
      <w:pPr>
        <w:tabs>
          <w:tab w:val="num" w:pos="720"/>
        </w:tabs>
        <w:ind w:left="720" w:hanging="360"/>
      </w:pPr>
      <w:rPr>
        <w:rFonts w:ascii="Wingdings" w:hAnsi="Wingdings" w:hint="default"/>
        <w:sz w:val="24"/>
      </w:rPr>
    </w:lvl>
    <w:lvl w:ilvl="1" w:tplc="0409000F">
      <w:start w:val="1"/>
      <w:numFmt w:val="decimal"/>
      <w:lvlText w:val="%2."/>
      <w:lvlJc w:val="left"/>
      <w:pPr>
        <w:tabs>
          <w:tab w:val="num" w:pos="1440"/>
        </w:tabs>
        <w:ind w:left="1440" w:hanging="360"/>
      </w:pPr>
      <w:rPr>
        <w:rFonts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6839A2"/>
    <w:multiLevelType w:val="hybridMultilevel"/>
    <w:tmpl w:val="5968571C"/>
    <w:lvl w:ilvl="0" w:tplc="50181516">
      <w:start w:val="1"/>
      <w:numFmt w:val="bullet"/>
      <w:lvlText w:val=""/>
      <w:lvlJc w:val="left"/>
      <w:pPr>
        <w:tabs>
          <w:tab w:val="num" w:pos="360"/>
        </w:tabs>
        <w:ind w:left="360" w:hanging="360"/>
      </w:pPr>
      <w:rPr>
        <w:rFonts w:ascii="Wingdings" w:hAnsi="Wingding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FC231A"/>
    <w:multiLevelType w:val="multilevel"/>
    <w:tmpl w:val="9EB299F0"/>
    <w:lvl w:ilvl="0">
      <w:start w:val="1"/>
      <w:numFmt w:val="decimal"/>
      <w:lvlText w:val="%1."/>
      <w:lvlJc w:val="left"/>
      <w:pPr>
        <w:tabs>
          <w:tab w:val="num" w:pos="360"/>
        </w:tabs>
        <w:ind w:left="360" w:hanging="360"/>
      </w:pPr>
      <w:rPr>
        <w:rFonts w:hint="default"/>
        <w:color w:val="000000"/>
        <w:sz w:val="20"/>
        <w:szCs w:val="20"/>
      </w:rPr>
    </w:lvl>
    <w:lvl w:ilvl="1">
      <w:start w:val="2"/>
      <w:numFmt w:val="decimal"/>
      <w:lvlText w:val="%2."/>
      <w:lvlJc w:val="left"/>
      <w:pPr>
        <w:tabs>
          <w:tab w:val="num" w:pos="1440"/>
        </w:tabs>
        <w:ind w:left="1440" w:hanging="360"/>
      </w:pPr>
      <w:rPr>
        <w:rFonts w:hint="default"/>
        <w:color w:val="000000"/>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4B3C57"/>
    <w:multiLevelType w:val="multilevel"/>
    <w:tmpl w:val="9EB299F0"/>
    <w:lvl w:ilvl="0">
      <w:start w:val="1"/>
      <w:numFmt w:val="decimal"/>
      <w:lvlText w:val="%1."/>
      <w:lvlJc w:val="left"/>
      <w:pPr>
        <w:tabs>
          <w:tab w:val="num" w:pos="360"/>
        </w:tabs>
        <w:ind w:left="360" w:hanging="360"/>
      </w:pPr>
      <w:rPr>
        <w:rFonts w:hint="default"/>
        <w:color w:val="000000"/>
        <w:sz w:val="20"/>
        <w:szCs w:val="20"/>
      </w:rPr>
    </w:lvl>
    <w:lvl w:ilvl="1">
      <w:start w:val="2"/>
      <w:numFmt w:val="decimal"/>
      <w:lvlText w:val="%2."/>
      <w:lvlJc w:val="left"/>
      <w:pPr>
        <w:tabs>
          <w:tab w:val="num" w:pos="1440"/>
        </w:tabs>
        <w:ind w:left="1440" w:hanging="360"/>
      </w:pPr>
      <w:rPr>
        <w:rFonts w:hint="default"/>
        <w:color w:val="000000"/>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135C4B"/>
    <w:multiLevelType w:val="hybridMultilevel"/>
    <w:tmpl w:val="E8A0D41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03704EF"/>
    <w:multiLevelType w:val="hybridMultilevel"/>
    <w:tmpl w:val="FAD683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3937AB3"/>
    <w:multiLevelType w:val="hybridMultilevel"/>
    <w:tmpl w:val="0BC4DF0A"/>
    <w:lvl w:ilvl="0" w:tplc="CE9E2F9A">
      <w:start w:val="1"/>
      <w:numFmt w:val="bullet"/>
      <w:lvlText w:val=""/>
      <w:lvlJc w:val="left"/>
      <w:pPr>
        <w:tabs>
          <w:tab w:val="num" w:pos="1080"/>
        </w:tabs>
        <w:ind w:left="1080" w:hanging="360"/>
      </w:pPr>
      <w:rPr>
        <w:rFonts w:ascii="Wingdings" w:hAnsi="Wingdings" w:hint="default"/>
        <w:color w:val="000000"/>
        <w:sz w:val="24"/>
        <w:szCs w:val="20"/>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6B9636AA"/>
    <w:multiLevelType w:val="hybridMultilevel"/>
    <w:tmpl w:val="AB94BBC6"/>
    <w:lvl w:ilvl="0" w:tplc="CE9E2F9A">
      <w:start w:val="1"/>
      <w:numFmt w:val="bullet"/>
      <w:lvlText w:val=""/>
      <w:lvlJc w:val="left"/>
      <w:pPr>
        <w:tabs>
          <w:tab w:val="num" w:pos="720"/>
        </w:tabs>
        <w:ind w:left="720" w:hanging="360"/>
      </w:pPr>
      <w:rPr>
        <w:rFonts w:ascii="Wingdings" w:hAnsi="Wingdings" w:hint="default"/>
        <w:sz w:val="24"/>
        <w:szCs w:val="28"/>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775A1B80"/>
    <w:multiLevelType w:val="singleLevel"/>
    <w:tmpl w:val="310C16D8"/>
    <w:lvl w:ilvl="0">
      <w:start w:val="5"/>
      <w:numFmt w:val="bullet"/>
      <w:lvlText w:val=""/>
      <w:lvlJc w:val="left"/>
      <w:pPr>
        <w:tabs>
          <w:tab w:val="num" w:pos="3150"/>
        </w:tabs>
        <w:ind w:left="3150" w:hanging="3150"/>
      </w:pPr>
      <w:rPr>
        <w:rFonts w:ascii="Wingdings" w:hAnsi="Wingdings" w:hint="default"/>
        <w:sz w:val="24"/>
      </w:rPr>
    </w:lvl>
  </w:abstractNum>
  <w:abstractNum w:abstractNumId="9" w15:restartNumberingAfterBreak="0">
    <w:nsid w:val="776A7A06"/>
    <w:multiLevelType w:val="hybridMultilevel"/>
    <w:tmpl w:val="18B427C2"/>
    <w:lvl w:ilvl="0" w:tplc="D0CEF084">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B571B9C"/>
    <w:multiLevelType w:val="singleLevel"/>
    <w:tmpl w:val="310C16D8"/>
    <w:lvl w:ilvl="0">
      <w:start w:val="5"/>
      <w:numFmt w:val="bullet"/>
      <w:lvlText w:val=""/>
      <w:lvlJc w:val="left"/>
      <w:pPr>
        <w:tabs>
          <w:tab w:val="num" w:pos="3150"/>
        </w:tabs>
        <w:ind w:left="3150" w:hanging="3150"/>
      </w:pPr>
      <w:rPr>
        <w:rFonts w:ascii="Wingdings" w:hAnsi="Wingdings" w:hint="default"/>
        <w:sz w:val="24"/>
      </w:rPr>
    </w:lvl>
  </w:abstractNum>
  <w:abstractNum w:abstractNumId="11" w15:restartNumberingAfterBreak="0">
    <w:nsid w:val="7C435DC5"/>
    <w:multiLevelType w:val="hybridMultilevel"/>
    <w:tmpl w:val="259C21E4"/>
    <w:lvl w:ilvl="0" w:tplc="50181516">
      <w:start w:val="1"/>
      <w:numFmt w:val="bullet"/>
      <w:lvlText w:val=""/>
      <w:lvlJc w:val="left"/>
      <w:pPr>
        <w:tabs>
          <w:tab w:val="num" w:pos="360"/>
        </w:tabs>
        <w:ind w:left="360" w:hanging="360"/>
      </w:pPr>
      <w:rPr>
        <w:rFonts w:ascii="Wingdings" w:hAnsi="Wingdings" w:hint="default"/>
        <w:sz w:val="24"/>
      </w:rPr>
    </w:lvl>
    <w:lvl w:ilvl="1" w:tplc="CE9E2F9A">
      <w:start w:val="1"/>
      <w:numFmt w:val="bullet"/>
      <w:lvlText w:val=""/>
      <w:lvlJc w:val="left"/>
      <w:pPr>
        <w:tabs>
          <w:tab w:val="num" w:pos="1080"/>
        </w:tabs>
        <w:ind w:left="1080" w:hanging="360"/>
      </w:pPr>
      <w:rPr>
        <w:rFonts w:ascii="Wingdings" w:hAnsi="Wingdings" w:hint="default"/>
        <w:sz w:val="24"/>
        <w:szCs w:val="28"/>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2"/>
  </w:num>
  <w:num w:numId="6">
    <w:abstractNumId w:val="3"/>
  </w:num>
  <w:num w:numId="7">
    <w:abstractNumId w:val="9"/>
  </w:num>
  <w:num w:numId="8">
    <w:abstractNumId w:val="11"/>
  </w:num>
  <w:num w:numId="9">
    <w:abstractNumId w:val="5"/>
  </w:num>
  <w:num w:numId="10">
    <w:abstractNumId w:val="4"/>
  </w:num>
  <w:num w:numId="11">
    <w:abstractNumId w:val="0"/>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20A1"/>
    <w:rsid w:val="00001620"/>
    <w:rsid w:val="00001C0D"/>
    <w:rsid w:val="00002A79"/>
    <w:rsid w:val="00011B60"/>
    <w:rsid w:val="00040024"/>
    <w:rsid w:val="00045A41"/>
    <w:rsid w:val="00052E8B"/>
    <w:rsid w:val="00056894"/>
    <w:rsid w:val="00062385"/>
    <w:rsid w:val="00085669"/>
    <w:rsid w:val="000D63F5"/>
    <w:rsid w:val="000D74D0"/>
    <w:rsid w:val="000F52E8"/>
    <w:rsid w:val="00105015"/>
    <w:rsid w:val="00137FF0"/>
    <w:rsid w:val="0014205D"/>
    <w:rsid w:val="001444A5"/>
    <w:rsid w:val="0015150F"/>
    <w:rsid w:val="00180BC2"/>
    <w:rsid w:val="001E2881"/>
    <w:rsid w:val="001F26D7"/>
    <w:rsid w:val="002045BA"/>
    <w:rsid w:val="00227D8D"/>
    <w:rsid w:val="00241B1A"/>
    <w:rsid w:val="00251DCA"/>
    <w:rsid w:val="00253ADA"/>
    <w:rsid w:val="00266DE2"/>
    <w:rsid w:val="00275B95"/>
    <w:rsid w:val="00282FEE"/>
    <w:rsid w:val="002B2DDA"/>
    <w:rsid w:val="002B4BE1"/>
    <w:rsid w:val="002C76A1"/>
    <w:rsid w:val="002E6FCC"/>
    <w:rsid w:val="002F2A5C"/>
    <w:rsid w:val="002F6009"/>
    <w:rsid w:val="002F772E"/>
    <w:rsid w:val="00304554"/>
    <w:rsid w:val="00313189"/>
    <w:rsid w:val="00340559"/>
    <w:rsid w:val="00365197"/>
    <w:rsid w:val="003704ED"/>
    <w:rsid w:val="0037220E"/>
    <w:rsid w:val="003A699F"/>
    <w:rsid w:val="003C2888"/>
    <w:rsid w:val="003C316B"/>
    <w:rsid w:val="003D224C"/>
    <w:rsid w:val="00405002"/>
    <w:rsid w:val="004265C7"/>
    <w:rsid w:val="00441268"/>
    <w:rsid w:val="0045651C"/>
    <w:rsid w:val="0048423F"/>
    <w:rsid w:val="004A3212"/>
    <w:rsid w:val="004E6DE2"/>
    <w:rsid w:val="004E6E1F"/>
    <w:rsid w:val="004F5D2F"/>
    <w:rsid w:val="0050120E"/>
    <w:rsid w:val="00506701"/>
    <w:rsid w:val="00512239"/>
    <w:rsid w:val="005140DC"/>
    <w:rsid w:val="00520B95"/>
    <w:rsid w:val="0055195F"/>
    <w:rsid w:val="00556808"/>
    <w:rsid w:val="00567057"/>
    <w:rsid w:val="00587D93"/>
    <w:rsid w:val="005E0695"/>
    <w:rsid w:val="0068338A"/>
    <w:rsid w:val="00696067"/>
    <w:rsid w:val="006B33E6"/>
    <w:rsid w:val="006C1BE8"/>
    <w:rsid w:val="006D1BA3"/>
    <w:rsid w:val="00767586"/>
    <w:rsid w:val="007A4F2F"/>
    <w:rsid w:val="007F62F0"/>
    <w:rsid w:val="00813EC3"/>
    <w:rsid w:val="008170DE"/>
    <w:rsid w:val="00842391"/>
    <w:rsid w:val="0085764C"/>
    <w:rsid w:val="00873F88"/>
    <w:rsid w:val="00882CD1"/>
    <w:rsid w:val="008876B9"/>
    <w:rsid w:val="008A5634"/>
    <w:rsid w:val="008C0359"/>
    <w:rsid w:val="008F39AA"/>
    <w:rsid w:val="008F4776"/>
    <w:rsid w:val="00941362"/>
    <w:rsid w:val="00962292"/>
    <w:rsid w:val="00976A7D"/>
    <w:rsid w:val="009920A1"/>
    <w:rsid w:val="00995DD1"/>
    <w:rsid w:val="00996BE9"/>
    <w:rsid w:val="009D282A"/>
    <w:rsid w:val="009D4079"/>
    <w:rsid w:val="00A00F34"/>
    <w:rsid w:val="00A267E2"/>
    <w:rsid w:val="00A5516F"/>
    <w:rsid w:val="00AA0055"/>
    <w:rsid w:val="00AA3BAF"/>
    <w:rsid w:val="00AB625D"/>
    <w:rsid w:val="00AC4120"/>
    <w:rsid w:val="00AE4984"/>
    <w:rsid w:val="00AF4BAA"/>
    <w:rsid w:val="00B067CA"/>
    <w:rsid w:val="00B24E18"/>
    <w:rsid w:val="00B27D78"/>
    <w:rsid w:val="00B570CA"/>
    <w:rsid w:val="00B63E5D"/>
    <w:rsid w:val="00BB1254"/>
    <w:rsid w:val="00BB3FBD"/>
    <w:rsid w:val="00BB60B2"/>
    <w:rsid w:val="00BB6E59"/>
    <w:rsid w:val="00BC6FA0"/>
    <w:rsid w:val="00BD7758"/>
    <w:rsid w:val="00BD7C6C"/>
    <w:rsid w:val="00BF19C6"/>
    <w:rsid w:val="00C06FAA"/>
    <w:rsid w:val="00C32E45"/>
    <w:rsid w:val="00C47CD4"/>
    <w:rsid w:val="00C54358"/>
    <w:rsid w:val="00C618C4"/>
    <w:rsid w:val="00C677B5"/>
    <w:rsid w:val="00C87E5B"/>
    <w:rsid w:val="00CB4B64"/>
    <w:rsid w:val="00D048DB"/>
    <w:rsid w:val="00D05D45"/>
    <w:rsid w:val="00D060FF"/>
    <w:rsid w:val="00D102C7"/>
    <w:rsid w:val="00D268D5"/>
    <w:rsid w:val="00D3100F"/>
    <w:rsid w:val="00D3285B"/>
    <w:rsid w:val="00D61C4E"/>
    <w:rsid w:val="00D82117"/>
    <w:rsid w:val="00DA3DF6"/>
    <w:rsid w:val="00DA7350"/>
    <w:rsid w:val="00DC25B3"/>
    <w:rsid w:val="00DD0CA0"/>
    <w:rsid w:val="00DD31CB"/>
    <w:rsid w:val="00E02238"/>
    <w:rsid w:val="00E12850"/>
    <w:rsid w:val="00E30CC6"/>
    <w:rsid w:val="00E51976"/>
    <w:rsid w:val="00E57F02"/>
    <w:rsid w:val="00E83377"/>
    <w:rsid w:val="00EA6186"/>
    <w:rsid w:val="00F60E80"/>
    <w:rsid w:val="00F76768"/>
    <w:rsid w:val="00FF3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2050"/>
    <o:shapelayout v:ext="edit">
      <o:idmap v:ext="edit" data="1"/>
    </o:shapelayout>
  </w:shapeDefaults>
  <w:decimalSymbol w:val="."/>
  <w:listSeparator w:val=","/>
  <w14:docId w14:val="0A0CE48C"/>
  <w15:chartTrackingRefBased/>
  <w15:docId w15:val="{2D9F8FAC-48AE-4D51-910F-33835E02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pBdr>
        <w:top w:val="single" w:sz="4" w:space="1" w:color="auto"/>
      </w:pBdr>
      <w:jc w:val="both"/>
      <w:outlineLvl w:val="0"/>
    </w:pPr>
    <w:rPr>
      <w:b/>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both"/>
      <w:outlineLvl w:val="3"/>
    </w:pPr>
    <w:rPr>
      <w:b/>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Wingdings"/>
      <w:sz w:val="16"/>
      <w:szCs w:val="16"/>
    </w:rPr>
  </w:style>
  <w:style w:type="paragraph" w:styleId="BodyTextIndent">
    <w:name w:val="Body Text Indent"/>
    <w:basedOn w:val="Normal"/>
    <w:pPr>
      <w:ind w:firstLine="720"/>
    </w:pPr>
  </w:style>
  <w:style w:type="paragraph" w:styleId="BodyText2">
    <w:name w:val="Body Text 2"/>
    <w:basedOn w:val="Normal"/>
    <w:pPr>
      <w:jc w:val="both"/>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Indent2">
    <w:name w:val="Body Text Indent 2"/>
    <w:basedOn w:val="Normal"/>
    <w:pPr>
      <w:spacing w:line="360" w:lineRule="auto"/>
      <w:ind w:left="720"/>
      <w:jc w:val="both"/>
    </w:pPr>
    <w:rPr>
      <w:sz w:val="20"/>
    </w:rPr>
  </w:style>
  <w:style w:type="paragraph" w:styleId="Header">
    <w:name w:val="header"/>
    <w:basedOn w:val="Normal"/>
    <w:pPr>
      <w:tabs>
        <w:tab w:val="center" w:pos="4320"/>
        <w:tab w:val="right" w:pos="8640"/>
      </w:tabs>
    </w:pPr>
  </w:style>
  <w:style w:type="paragraph" w:styleId="BodyText3">
    <w:name w:val="Body Text 3"/>
    <w:basedOn w:val="Normal"/>
    <w:pPr>
      <w:pBdr>
        <w:top w:val="double" w:sz="4" w:space="1" w:color="auto"/>
        <w:left w:val="double" w:sz="4" w:space="4" w:color="auto"/>
        <w:bottom w:val="double" w:sz="4" w:space="1" w:color="auto"/>
        <w:right w:val="double" w:sz="4" w:space="4" w:color="auto"/>
      </w:pBdr>
      <w:jc w:val="center"/>
    </w:pPr>
    <w:rPr>
      <w:b/>
      <w:sz w:val="20"/>
    </w:rPr>
  </w:style>
  <w:style w:type="paragraph" w:styleId="Title">
    <w:name w:val="Title"/>
    <w:basedOn w:val="Normal"/>
    <w:qFormat/>
    <w:pPr>
      <w:jc w:val="center"/>
    </w:pPr>
    <w:rPr>
      <w:rFonts w:ascii="Arial Narrow" w:hAnsi="Arial Narrow"/>
      <w:b/>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CA007BC64B194E84D926D92BA4E11B" ma:contentTypeVersion="1" ma:contentTypeDescription="Create a new document." ma:contentTypeScope="" ma:versionID="f3426f250a8301978a2c4ab234205a0a">
  <xsd:schema xmlns:xsd="http://www.w3.org/2001/XMLSchema" xmlns:xs="http://www.w3.org/2001/XMLSchema" xmlns:p="http://schemas.microsoft.com/office/2006/metadata/properties" xmlns:ns2="ba4669b9-0f03-446b-84f6-510f6fcf3115" targetNamespace="http://schemas.microsoft.com/office/2006/metadata/properties" ma:root="true" ma:fieldsID="73af1865fd39b0ffc1a80f15860679f5" ns2:_="">
    <xsd:import namespace="ba4669b9-0f03-446b-84f6-510f6fcf311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669b9-0f03-446b-84f6-510f6fcf3115"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Update Required"/>
          <xsd:enumeration value="Pending Legal Review"/>
          <xsd:enumeration value="Posted"/>
          <xsd:enumeration value="Reviewed by 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tatus xmlns="ba4669b9-0f03-446b-84f6-510f6fcf3115" xsi:nil="true"/>
  </documentManagement>
</p:properties>
</file>

<file path=customXml/itemProps1.xml><?xml version="1.0" encoding="utf-8"?>
<ds:datastoreItem xmlns:ds="http://schemas.openxmlformats.org/officeDocument/2006/customXml" ds:itemID="{AB87BC2E-3289-4A16-B795-12C9CAD1F7A0}">
  <ds:schemaRefs>
    <ds:schemaRef ds:uri="http://schemas.microsoft.com/sharepoint/v3/contenttype/forms"/>
  </ds:schemaRefs>
</ds:datastoreItem>
</file>

<file path=customXml/itemProps2.xml><?xml version="1.0" encoding="utf-8"?>
<ds:datastoreItem xmlns:ds="http://schemas.openxmlformats.org/officeDocument/2006/customXml" ds:itemID="{BBD411D2-88B3-4720-A9B4-29360ADA5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669b9-0f03-446b-84f6-510f6fcf3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5A65F7-5261-48F9-8B16-70AAC80F7E8D}">
  <ds:schemaRefs>
    <ds:schemaRef ds:uri="http://schemas.microsoft.com/office/2006/metadata/longProperties"/>
  </ds:schemaRefs>
</ds:datastoreItem>
</file>

<file path=customXml/itemProps4.xml><?xml version="1.0" encoding="utf-8"?>
<ds:datastoreItem xmlns:ds="http://schemas.openxmlformats.org/officeDocument/2006/customXml" ds:itemID="{6A0EE19E-88D0-4602-A5B1-0642C78873A5}">
  <ds:schemaRefs>
    <ds:schemaRef ds:uri="http://purl.org/dc/elements/1.1/"/>
    <ds:schemaRef ds:uri="http://schemas.microsoft.com/office/2006/documentManagement/types"/>
    <ds:schemaRef ds:uri="ba4669b9-0f03-446b-84f6-510f6fcf3115"/>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1325</Words>
  <Characters>7554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DISTRICT COURT, CITY AND COUNTY OF DENVER, Colorado State Judicial</vt:lpstr>
    </vt:vector>
  </TitlesOfParts>
  <Company>Colorado State Judicial</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COURT, CITY AND COUNTY OF DENVER, Colorado State Judicial</dc:title>
  <dc:subject/>
  <dc:creator>Denver District Court</dc:creator>
  <cp:keywords/>
  <cp:lastModifiedBy>wagner, penny</cp:lastModifiedBy>
  <cp:revision>2</cp:revision>
  <cp:lastPrinted>2013-07-29T19:57:00Z</cp:lastPrinted>
  <dcterms:created xsi:type="dcterms:W3CDTF">2018-05-23T15:19:00Z</dcterms:created>
  <dcterms:modified xsi:type="dcterms:W3CDTF">2018-05-23T15:19:00Z</dcterms:modified>
</cp:coreProperties>
</file>