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19"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2"/>
        <w:gridCol w:w="3407"/>
      </w:tblGrid>
      <w:tr w:rsidR="00752B2B" w:rsidRPr="00C16D35" w:rsidTr="00493C10">
        <w:trPr>
          <w:trHeight w:val="2274"/>
        </w:trPr>
        <w:tc>
          <w:tcPr>
            <w:tcW w:w="6112" w:type="dxa"/>
          </w:tcPr>
          <w:p w:rsidR="00752B2B" w:rsidRPr="00C16D35" w:rsidRDefault="00752B2B" w:rsidP="008F3957">
            <w:pPr>
              <w:ind w:right="-6"/>
              <w:rPr>
                <w:rFonts w:ascii="Arial" w:hAnsi="Arial" w:cs="Arial"/>
                <w:sz w:val="20"/>
              </w:rPr>
            </w:pPr>
            <w:bookmarkStart w:id="0" w:name="_GoBack"/>
            <w:bookmarkEnd w:id="0"/>
            <w:r w:rsidRPr="00374DEB">
              <w:rPr>
                <w:rFonts w:ascii="Wingdings" w:hAnsi="Wingdings" w:cs="Arial"/>
                <w:sz w:val="28"/>
                <w:szCs w:val="28"/>
              </w:rPr>
              <w:t></w:t>
            </w:r>
            <w:r w:rsidRPr="00C16D35">
              <w:rPr>
                <w:rFonts w:ascii="Arial" w:hAnsi="Arial" w:cs="Arial"/>
                <w:sz w:val="20"/>
              </w:rPr>
              <w:t xml:space="preserve">District Court </w:t>
            </w:r>
            <w:r w:rsidR="00E45343">
              <w:rPr>
                <w:rFonts w:ascii="Wingdings" w:hAnsi="Wingdings" w:cs="Arial"/>
                <w:sz w:val="28"/>
                <w:szCs w:val="28"/>
              </w:rPr>
              <w:t></w:t>
            </w:r>
            <w:r w:rsidRPr="00C16D35">
              <w:rPr>
                <w:rFonts w:ascii="Arial" w:hAnsi="Arial" w:cs="Arial"/>
                <w:sz w:val="20"/>
              </w:rPr>
              <w:t>Denver Probate Court</w:t>
            </w:r>
          </w:p>
          <w:p w:rsidR="00752B2B" w:rsidRPr="00C16D35" w:rsidRDefault="00752B2B">
            <w:pPr>
              <w:rPr>
                <w:rFonts w:ascii="Arial" w:hAnsi="Arial" w:cs="Arial"/>
                <w:sz w:val="20"/>
              </w:rPr>
            </w:pPr>
            <w:r w:rsidRPr="00C16D35">
              <w:rPr>
                <w:rFonts w:ascii="Arial" w:hAnsi="Arial" w:cs="Arial"/>
                <w:sz w:val="20"/>
              </w:rPr>
              <w:t>__________________ County, Colorado</w:t>
            </w:r>
          </w:p>
          <w:p w:rsidR="00752B2B" w:rsidRPr="00C16D35" w:rsidRDefault="00752B2B">
            <w:pPr>
              <w:rPr>
                <w:rFonts w:ascii="Arial" w:hAnsi="Arial" w:cs="Arial"/>
                <w:sz w:val="20"/>
              </w:rPr>
            </w:pPr>
            <w:r w:rsidRPr="00C16D35">
              <w:rPr>
                <w:rFonts w:ascii="Arial" w:hAnsi="Arial" w:cs="Arial"/>
                <w:sz w:val="20"/>
              </w:rPr>
              <w:t>Court Address:</w:t>
            </w:r>
          </w:p>
          <w:p w:rsidR="00752B2B" w:rsidRPr="00C16D35" w:rsidRDefault="00752B2B">
            <w:pPr>
              <w:rPr>
                <w:rFonts w:ascii="Arial" w:hAnsi="Arial" w:cs="Arial"/>
                <w:sz w:val="20"/>
              </w:rPr>
            </w:pPr>
          </w:p>
          <w:p w:rsidR="00752B2B" w:rsidRPr="00C16D35" w:rsidRDefault="00752B2B">
            <w:pPr>
              <w:pBdr>
                <w:bottom w:val="single" w:sz="6" w:space="1" w:color="auto"/>
              </w:pBdr>
              <w:rPr>
                <w:rFonts w:ascii="Arial" w:hAnsi="Arial" w:cs="Arial"/>
                <w:sz w:val="20"/>
              </w:rPr>
            </w:pPr>
          </w:p>
          <w:p w:rsidR="0038073D" w:rsidRPr="00C16D35" w:rsidRDefault="0038073D" w:rsidP="0038073D">
            <w:pPr>
              <w:rPr>
                <w:rFonts w:ascii="Arial" w:hAnsi="Arial" w:cs="Arial"/>
                <w:b/>
                <w:sz w:val="20"/>
              </w:rPr>
            </w:pPr>
            <w:r w:rsidRPr="00374DEB">
              <w:rPr>
                <w:rFonts w:ascii="Wingdings" w:hAnsi="Wingdings" w:cs="Arial"/>
                <w:sz w:val="28"/>
                <w:szCs w:val="28"/>
              </w:rPr>
              <w:t></w:t>
            </w:r>
            <w:r w:rsidRPr="00C16D35">
              <w:rPr>
                <w:rFonts w:ascii="Arial" w:hAnsi="Arial" w:cs="Arial"/>
                <w:b/>
                <w:sz w:val="20"/>
              </w:rPr>
              <w:t>In the Interest of:</w:t>
            </w:r>
          </w:p>
          <w:p w:rsidR="0038073D" w:rsidRDefault="0038073D" w:rsidP="0038073D">
            <w:pPr>
              <w:rPr>
                <w:rFonts w:ascii="Arial" w:hAnsi="Arial" w:cs="Arial"/>
                <w:b/>
                <w:sz w:val="20"/>
              </w:rPr>
            </w:pPr>
            <w:r w:rsidRPr="00374DEB">
              <w:rPr>
                <w:rFonts w:ascii="Wingdings" w:hAnsi="Wingdings" w:cs="Arial"/>
                <w:sz w:val="28"/>
                <w:szCs w:val="28"/>
              </w:rPr>
              <w:t></w:t>
            </w:r>
            <w:r w:rsidRPr="00C16D35">
              <w:rPr>
                <w:rFonts w:ascii="Arial" w:hAnsi="Arial" w:cs="Arial"/>
                <w:b/>
                <w:sz w:val="20"/>
              </w:rPr>
              <w:t>In the Matter of the Estate of:</w:t>
            </w:r>
          </w:p>
          <w:p w:rsidR="00780867" w:rsidRPr="00C16D35" w:rsidRDefault="00780867" w:rsidP="0038073D">
            <w:pPr>
              <w:rPr>
                <w:rFonts w:ascii="Arial" w:hAnsi="Arial" w:cs="Arial"/>
                <w:b/>
                <w:sz w:val="20"/>
              </w:rPr>
            </w:pPr>
          </w:p>
          <w:p w:rsidR="0038073D" w:rsidRPr="00C16D35" w:rsidRDefault="0038073D" w:rsidP="0038073D">
            <w:pPr>
              <w:rPr>
                <w:rFonts w:ascii="Arial" w:hAnsi="Arial" w:cs="Arial"/>
                <w:b/>
                <w:sz w:val="20"/>
              </w:rPr>
            </w:pPr>
          </w:p>
          <w:p w:rsidR="00752B2B" w:rsidRPr="00C16D35" w:rsidRDefault="00752B2B">
            <w:pPr>
              <w:rPr>
                <w:rFonts w:ascii="Arial" w:hAnsi="Arial" w:cs="Arial"/>
                <w:b/>
                <w:sz w:val="20"/>
              </w:rPr>
            </w:pPr>
          </w:p>
        </w:tc>
        <w:tc>
          <w:tcPr>
            <w:tcW w:w="3406" w:type="dxa"/>
          </w:tcPr>
          <w:p w:rsidR="00752B2B" w:rsidRPr="00C16D35" w:rsidRDefault="00752B2B">
            <w:pPr>
              <w:rPr>
                <w:rFonts w:ascii="Arial" w:hAnsi="Arial" w:cs="Arial"/>
                <w:sz w:val="20"/>
              </w:rPr>
            </w:pPr>
          </w:p>
          <w:p w:rsidR="00752B2B" w:rsidRPr="00C16D35" w:rsidRDefault="00752B2B">
            <w:pPr>
              <w:rPr>
                <w:rFonts w:ascii="Arial" w:hAnsi="Arial" w:cs="Arial"/>
                <w:sz w:val="20"/>
              </w:rPr>
            </w:pPr>
          </w:p>
          <w:p w:rsidR="00752B2B" w:rsidRPr="00C16D35" w:rsidRDefault="00752B2B">
            <w:pPr>
              <w:rPr>
                <w:rFonts w:ascii="Arial" w:hAnsi="Arial" w:cs="Arial"/>
                <w:sz w:val="20"/>
              </w:rPr>
            </w:pPr>
          </w:p>
          <w:p w:rsidR="00752B2B" w:rsidRPr="00C16D35" w:rsidRDefault="00752B2B">
            <w:pPr>
              <w:rPr>
                <w:rFonts w:ascii="Arial" w:hAnsi="Arial" w:cs="Arial"/>
                <w:sz w:val="20"/>
              </w:rPr>
            </w:pPr>
          </w:p>
          <w:p w:rsidR="00752B2B" w:rsidRPr="00C16D35" w:rsidRDefault="00752B2B">
            <w:pPr>
              <w:rPr>
                <w:rFonts w:ascii="Arial" w:hAnsi="Arial" w:cs="Arial"/>
                <w:sz w:val="20"/>
              </w:rPr>
            </w:pPr>
          </w:p>
          <w:p w:rsidR="00752B2B" w:rsidRPr="00C16D35" w:rsidRDefault="00752B2B">
            <w:pPr>
              <w:rPr>
                <w:rFonts w:ascii="Arial" w:hAnsi="Arial" w:cs="Arial"/>
                <w:sz w:val="20"/>
              </w:rPr>
            </w:pPr>
          </w:p>
          <w:p w:rsidR="00752B2B" w:rsidRPr="00C16D35" w:rsidRDefault="00752B2B">
            <w:pPr>
              <w:rPr>
                <w:rFonts w:ascii="Arial" w:hAnsi="Arial" w:cs="Arial"/>
                <w:sz w:val="20"/>
              </w:rPr>
            </w:pPr>
          </w:p>
          <w:p w:rsidR="00752B2B" w:rsidRPr="00C16D35" w:rsidRDefault="00752B2B">
            <w:pPr>
              <w:jc w:val="center"/>
              <w:rPr>
                <w:rFonts w:ascii="Arial" w:hAnsi="Arial" w:cs="Arial"/>
                <w:sz w:val="20"/>
              </w:rPr>
            </w:pPr>
          </w:p>
          <w:p w:rsidR="00752B2B" w:rsidRPr="00C16D35" w:rsidRDefault="00B4713D">
            <w:pPr>
              <w:jc w:val="center"/>
              <w:rPr>
                <w:rFonts w:ascii="Arial" w:hAnsi="Arial" w:cs="Arial"/>
                <w:sz w:val="20"/>
              </w:rPr>
            </w:pPr>
            <w:r>
              <w:rPr>
                <w:noProof/>
              </w:rPr>
              <w:pict>
                <v:group id="Group 4" o:spid="_x0000_s1026" style="position:absolute;left:0;text-align:left;margin-left:16.65pt;margin-top:10.3pt;width:129.6pt;height:7.2pt;z-index:251657728" coordorigin="8424,3600" coordsize="25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">
                  <v:line id="Line 2" o:spid="_x0000_s1027" style="position:absolute;flip:y;visibility:visible" from="8424,3600" to="8424,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">
                    <v:stroke endarrow="block" endarrowwidth="wide" endarrowlength="long"/>
                  </v:line>
                  <v:line id="Line 3" o:spid="_x0000_s1028" style="position:absolute;flip:y;visibility:visible" from="11016,3600" to="11016,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ArwwAAANoAAAAPAAAAZHJzL2Rvd25yZXYueG1sRI9Ba8JA&#10;FITvhf6H5RW86aYK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GRJQK8MAAADaAAAADwAA&#10;AAAAAAAAAAAAAAAHAgAAZHJzL2Rvd25yZXYueG1sUEsFBgAAAAADAAMAtwAAAPcCAAAAAA==&#10;">
                    <v:stroke endarrow="block" endarrowwidth="wide" endarrowlength="long"/>
                  </v:line>
                </v:group>
              </w:pict>
            </w:r>
          </w:p>
          <w:p w:rsidR="00752B2B" w:rsidRPr="00C16D35" w:rsidRDefault="00752B2B">
            <w:pPr>
              <w:pStyle w:val="Heading2"/>
              <w:rPr>
                <w:rFonts w:cs="Arial"/>
                <w:sz w:val="20"/>
              </w:rPr>
            </w:pPr>
            <w:r w:rsidRPr="00C16D35">
              <w:rPr>
                <w:rFonts w:cs="Arial"/>
                <w:sz w:val="20"/>
              </w:rPr>
              <w:t>COURT USE ONLY</w:t>
            </w:r>
          </w:p>
        </w:tc>
      </w:tr>
      <w:tr w:rsidR="00752B2B" w:rsidRPr="00C16D35" w:rsidTr="00493C10">
        <w:trPr>
          <w:cantSplit/>
          <w:trHeight w:val="1086"/>
        </w:trPr>
        <w:tc>
          <w:tcPr>
            <w:tcW w:w="6112" w:type="dxa"/>
          </w:tcPr>
          <w:p w:rsidR="00752B2B" w:rsidRPr="00C16D35" w:rsidRDefault="00752B2B">
            <w:pPr>
              <w:rPr>
                <w:rFonts w:ascii="Arial" w:hAnsi="Arial" w:cs="Arial"/>
                <w:sz w:val="20"/>
              </w:rPr>
            </w:pPr>
            <w:r w:rsidRPr="00C16D35">
              <w:rPr>
                <w:rFonts w:ascii="Arial" w:hAnsi="Arial" w:cs="Arial"/>
                <w:sz w:val="20"/>
              </w:rPr>
              <w:t xml:space="preserve">Attorney or Party Without Attorney (Name and Address): </w:t>
            </w:r>
          </w:p>
          <w:p w:rsidR="00752B2B" w:rsidRPr="00C16D35" w:rsidRDefault="00752B2B">
            <w:pPr>
              <w:rPr>
                <w:rFonts w:ascii="Arial" w:hAnsi="Arial" w:cs="Arial"/>
                <w:sz w:val="20"/>
              </w:rPr>
            </w:pPr>
          </w:p>
          <w:p w:rsidR="00752B2B" w:rsidRPr="00C16D35" w:rsidRDefault="00752B2B">
            <w:pPr>
              <w:rPr>
                <w:rFonts w:ascii="Arial" w:hAnsi="Arial" w:cs="Arial"/>
                <w:sz w:val="20"/>
              </w:rPr>
            </w:pPr>
          </w:p>
          <w:p w:rsidR="00A83A9E" w:rsidRPr="00C16D35" w:rsidRDefault="00752B2B" w:rsidP="00A83A9E">
            <w:pPr>
              <w:tabs>
                <w:tab w:val="left" w:pos="3022"/>
              </w:tabs>
              <w:rPr>
                <w:rFonts w:ascii="Arial" w:hAnsi="Arial" w:cs="Arial"/>
                <w:sz w:val="20"/>
              </w:rPr>
            </w:pPr>
            <w:r w:rsidRPr="00C16D35">
              <w:rPr>
                <w:rFonts w:ascii="Arial" w:hAnsi="Arial" w:cs="Arial"/>
                <w:sz w:val="20"/>
              </w:rPr>
              <w:t>Phone Number:</w:t>
            </w:r>
            <w:r w:rsidR="00F5698A" w:rsidRPr="00C16D35">
              <w:rPr>
                <w:rFonts w:ascii="Arial" w:hAnsi="Arial" w:cs="Arial"/>
                <w:sz w:val="20"/>
              </w:rPr>
              <w:t xml:space="preserve"> </w:t>
            </w:r>
            <w:r w:rsidR="00A83A9E" w:rsidRPr="00C16D35">
              <w:rPr>
                <w:rFonts w:ascii="Arial" w:hAnsi="Arial" w:cs="Arial"/>
                <w:sz w:val="20"/>
              </w:rPr>
              <w:t xml:space="preserve">                </w:t>
            </w:r>
            <w:r w:rsidRPr="00C16D35">
              <w:rPr>
                <w:rFonts w:ascii="Arial" w:hAnsi="Arial" w:cs="Arial"/>
                <w:sz w:val="20"/>
              </w:rPr>
              <w:t>E-mail:</w:t>
            </w:r>
          </w:p>
          <w:p w:rsidR="00752B2B" w:rsidRPr="00C16D35" w:rsidRDefault="00752B2B" w:rsidP="00A83A9E">
            <w:pPr>
              <w:tabs>
                <w:tab w:val="left" w:pos="3022"/>
              </w:tabs>
              <w:rPr>
                <w:rFonts w:ascii="Arial" w:hAnsi="Arial" w:cs="Arial"/>
                <w:sz w:val="20"/>
              </w:rPr>
            </w:pPr>
            <w:r w:rsidRPr="00C16D35">
              <w:rPr>
                <w:rFonts w:ascii="Arial" w:hAnsi="Arial" w:cs="Arial"/>
                <w:sz w:val="20"/>
              </w:rPr>
              <w:t>FAX Number:</w:t>
            </w:r>
            <w:r w:rsidR="00A83A9E" w:rsidRPr="00C16D35">
              <w:rPr>
                <w:rFonts w:ascii="Arial" w:hAnsi="Arial" w:cs="Arial"/>
                <w:sz w:val="20"/>
              </w:rPr>
              <w:t xml:space="preserve">                  </w:t>
            </w:r>
            <w:r w:rsidRPr="00C16D35">
              <w:rPr>
                <w:rFonts w:ascii="Arial" w:hAnsi="Arial" w:cs="Arial"/>
                <w:sz w:val="20"/>
              </w:rPr>
              <w:t xml:space="preserve">  Atty. Reg.#:</w:t>
            </w:r>
          </w:p>
        </w:tc>
        <w:tc>
          <w:tcPr>
            <w:tcW w:w="3406" w:type="dxa"/>
          </w:tcPr>
          <w:p w:rsidR="00752B2B" w:rsidRPr="00C16D35" w:rsidRDefault="00752B2B">
            <w:pPr>
              <w:rPr>
                <w:rFonts w:ascii="Arial" w:hAnsi="Arial" w:cs="Arial"/>
                <w:sz w:val="20"/>
              </w:rPr>
            </w:pPr>
            <w:r w:rsidRPr="00C16D35">
              <w:rPr>
                <w:rFonts w:ascii="Arial" w:hAnsi="Arial" w:cs="Arial"/>
                <w:sz w:val="20"/>
              </w:rPr>
              <w:t>Case Number:</w:t>
            </w:r>
          </w:p>
          <w:p w:rsidR="00752B2B" w:rsidRPr="00C16D35" w:rsidRDefault="00752B2B">
            <w:pPr>
              <w:rPr>
                <w:rFonts w:ascii="Arial" w:hAnsi="Arial" w:cs="Arial"/>
                <w:sz w:val="20"/>
              </w:rPr>
            </w:pPr>
          </w:p>
          <w:p w:rsidR="00752B2B" w:rsidRPr="00C16D35" w:rsidRDefault="00752B2B">
            <w:pPr>
              <w:rPr>
                <w:rFonts w:ascii="Arial" w:hAnsi="Arial" w:cs="Arial"/>
                <w:sz w:val="20"/>
              </w:rPr>
            </w:pPr>
          </w:p>
          <w:p w:rsidR="00752B2B" w:rsidRPr="00C16D35" w:rsidRDefault="00752B2B">
            <w:pPr>
              <w:rPr>
                <w:rFonts w:ascii="Arial" w:hAnsi="Arial" w:cs="Arial"/>
                <w:sz w:val="20"/>
              </w:rPr>
            </w:pPr>
          </w:p>
          <w:p w:rsidR="00752B2B" w:rsidRPr="00C16D35" w:rsidRDefault="00752B2B" w:rsidP="00A83A9E">
            <w:pPr>
              <w:rPr>
                <w:rFonts w:ascii="Arial" w:hAnsi="Arial" w:cs="Arial"/>
                <w:b/>
                <w:sz w:val="20"/>
              </w:rPr>
            </w:pPr>
            <w:r w:rsidRPr="00C16D35">
              <w:rPr>
                <w:rFonts w:ascii="Arial" w:hAnsi="Arial" w:cs="Arial"/>
                <w:sz w:val="20"/>
              </w:rPr>
              <w:t xml:space="preserve">Division </w:t>
            </w:r>
            <w:r w:rsidR="00A83A9E" w:rsidRPr="00C16D35">
              <w:rPr>
                <w:rFonts w:ascii="Arial" w:hAnsi="Arial" w:cs="Arial"/>
                <w:sz w:val="20"/>
              </w:rPr>
              <w:t xml:space="preserve">          </w:t>
            </w:r>
            <w:r w:rsidRPr="00C16D35">
              <w:rPr>
                <w:rFonts w:ascii="Arial" w:hAnsi="Arial" w:cs="Arial"/>
                <w:sz w:val="20"/>
              </w:rPr>
              <w:t xml:space="preserve">  Courtroom</w:t>
            </w:r>
          </w:p>
        </w:tc>
      </w:tr>
      <w:tr w:rsidR="00752B2B" w:rsidRPr="00C16D35" w:rsidTr="00493C10">
        <w:trPr>
          <w:trHeight w:val="565"/>
        </w:trPr>
        <w:tc>
          <w:tcPr>
            <w:tcW w:w="9519" w:type="dxa"/>
            <w:gridSpan w:val="2"/>
            <w:vAlign w:val="center"/>
          </w:tcPr>
          <w:p w:rsidR="0038073D" w:rsidRPr="00C16D35" w:rsidRDefault="00752B2B">
            <w:pPr>
              <w:pStyle w:val="Heading3"/>
              <w:rPr>
                <w:rFonts w:cs="Arial"/>
                <w:sz w:val="20"/>
              </w:rPr>
            </w:pPr>
            <w:r w:rsidRPr="00C16D35">
              <w:rPr>
                <w:rFonts w:cs="Arial"/>
                <w:sz w:val="20"/>
              </w:rPr>
              <w:t>IRREVOCABLE POWER OF ATTORNEY</w:t>
            </w:r>
          </w:p>
          <w:p w:rsidR="00752B2B" w:rsidRPr="00C16D35" w:rsidRDefault="00752B2B">
            <w:pPr>
              <w:pStyle w:val="Heading1"/>
              <w:rPr>
                <w:rFonts w:cs="Arial"/>
              </w:rPr>
            </w:pPr>
            <w:r w:rsidRPr="00C16D35">
              <w:rPr>
                <w:rFonts w:cs="Arial"/>
              </w:rPr>
              <w:t xml:space="preserve"> DESIGNATING CLERK OF COURT AS AGENT FOR SERVICE OF PROCESS</w:t>
            </w:r>
          </w:p>
        </w:tc>
      </w:tr>
    </w:tbl>
    <w:p w:rsidR="00B278C5" w:rsidRPr="00C16D35" w:rsidRDefault="00B278C5">
      <w:pPr>
        <w:jc w:val="both"/>
        <w:rPr>
          <w:rFonts w:ascii="Arial" w:hAnsi="Arial" w:cs="Arial"/>
          <w:sz w:val="20"/>
        </w:rPr>
      </w:pPr>
    </w:p>
    <w:p w:rsidR="0011444D" w:rsidRPr="00C16D35" w:rsidRDefault="0011444D">
      <w:pPr>
        <w:jc w:val="both"/>
        <w:rPr>
          <w:rFonts w:ascii="Arial" w:hAnsi="Arial" w:cs="Arial"/>
          <w:sz w:val="20"/>
        </w:rPr>
      </w:pPr>
    </w:p>
    <w:p w:rsidR="0014181F" w:rsidRDefault="00752B2B" w:rsidP="00A15128">
      <w:pPr>
        <w:jc w:val="both"/>
        <w:rPr>
          <w:rFonts w:ascii="Arial" w:hAnsi="Arial" w:cs="Arial"/>
          <w:sz w:val="20"/>
        </w:rPr>
      </w:pPr>
      <w:r w:rsidRPr="00C16D35">
        <w:rPr>
          <w:rFonts w:ascii="Arial" w:hAnsi="Arial" w:cs="Arial"/>
          <w:sz w:val="20"/>
        </w:rPr>
        <w:t>I</w:t>
      </w:r>
      <w:r w:rsidR="0038073D" w:rsidRPr="00C16D35">
        <w:rPr>
          <w:rFonts w:ascii="Arial" w:hAnsi="Arial" w:cs="Arial"/>
          <w:sz w:val="20"/>
        </w:rPr>
        <w:t xml:space="preserve">, </w:t>
      </w:r>
      <w:r w:rsidR="00420EFB" w:rsidRPr="00C16D35">
        <w:rPr>
          <w:rFonts w:ascii="Arial" w:hAnsi="Arial" w:cs="Arial"/>
          <w:sz w:val="20"/>
          <w:u w:val="single"/>
        </w:rPr>
        <w:tab/>
      </w:r>
      <w:r w:rsidR="00420EFB" w:rsidRPr="00C16D35">
        <w:rPr>
          <w:rFonts w:ascii="Arial" w:hAnsi="Arial" w:cs="Arial"/>
          <w:sz w:val="20"/>
          <w:u w:val="single"/>
        </w:rPr>
        <w:tab/>
      </w:r>
      <w:r w:rsidR="00420EFB" w:rsidRPr="00C16D35">
        <w:rPr>
          <w:rFonts w:ascii="Arial" w:hAnsi="Arial" w:cs="Arial"/>
          <w:sz w:val="20"/>
          <w:u w:val="single"/>
        </w:rPr>
        <w:tab/>
      </w:r>
      <w:r w:rsidR="00420EFB" w:rsidRPr="00C16D35">
        <w:rPr>
          <w:rFonts w:ascii="Arial" w:hAnsi="Arial" w:cs="Arial"/>
          <w:sz w:val="20"/>
          <w:u w:val="single"/>
        </w:rPr>
        <w:tab/>
      </w:r>
      <w:r w:rsidR="00420EFB" w:rsidRPr="00C16D35">
        <w:rPr>
          <w:rFonts w:ascii="Arial" w:hAnsi="Arial" w:cs="Arial"/>
          <w:sz w:val="20"/>
          <w:u w:val="single"/>
        </w:rPr>
        <w:tab/>
      </w:r>
      <w:r w:rsidR="00420EFB" w:rsidRPr="00C16D35">
        <w:rPr>
          <w:rFonts w:ascii="Arial" w:hAnsi="Arial" w:cs="Arial"/>
          <w:sz w:val="20"/>
          <w:u w:val="single"/>
        </w:rPr>
        <w:tab/>
      </w:r>
      <w:r w:rsidR="00420EFB" w:rsidRPr="00C16D35">
        <w:rPr>
          <w:rFonts w:ascii="Arial" w:hAnsi="Arial" w:cs="Arial"/>
          <w:sz w:val="20"/>
        </w:rPr>
        <w:t xml:space="preserve"> </w:t>
      </w:r>
      <w:r w:rsidR="0038073D" w:rsidRPr="00C16D35">
        <w:rPr>
          <w:rFonts w:ascii="Arial" w:hAnsi="Arial" w:cs="Arial"/>
          <w:sz w:val="20"/>
        </w:rPr>
        <w:t xml:space="preserve"> (</w:t>
      </w:r>
      <w:r w:rsidR="00B22B1D" w:rsidRPr="00C16D35">
        <w:rPr>
          <w:rFonts w:ascii="Arial" w:hAnsi="Arial" w:cs="Arial"/>
          <w:sz w:val="20"/>
        </w:rPr>
        <w:t>n</w:t>
      </w:r>
      <w:r w:rsidR="00B41C1A" w:rsidRPr="00C16D35">
        <w:rPr>
          <w:rFonts w:ascii="Arial" w:hAnsi="Arial" w:cs="Arial"/>
          <w:sz w:val="20"/>
        </w:rPr>
        <w:t xml:space="preserve">ominated </w:t>
      </w:r>
      <w:r w:rsidR="00B22B1D" w:rsidRPr="00C16D35">
        <w:rPr>
          <w:rFonts w:ascii="Arial" w:hAnsi="Arial" w:cs="Arial"/>
          <w:sz w:val="20"/>
        </w:rPr>
        <w:t>f</w:t>
      </w:r>
      <w:r w:rsidR="00A90770" w:rsidRPr="00C16D35">
        <w:rPr>
          <w:rFonts w:ascii="Arial" w:hAnsi="Arial" w:cs="Arial"/>
          <w:sz w:val="20"/>
        </w:rPr>
        <w:t>iduciary</w:t>
      </w:r>
      <w:r w:rsidR="0038073D" w:rsidRPr="00C16D35">
        <w:rPr>
          <w:rFonts w:ascii="Arial" w:hAnsi="Arial" w:cs="Arial"/>
          <w:sz w:val="20"/>
        </w:rPr>
        <w:t>)</w:t>
      </w:r>
      <w:r w:rsidRPr="00C16D35">
        <w:rPr>
          <w:rFonts w:ascii="Arial" w:hAnsi="Arial" w:cs="Arial"/>
          <w:sz w:val="20"/>
        </w:rPr>
        <w:t xml:space="preserve">, a nonresident of the State of Colorado, irrevocably designate and appoint the </w:t>
      </w:r>
      <w:r w:rsidR="00B22B1D" w:rsidRPr="00C16D35">
        <w:rPr>
          <w:rFonts w:ascii="Arial" w:hAnsi="Arial" w:cs="Arial"/>
          <w:sz w:val="20"/>
        </w:rPr>
        <w:t>c</w:t>
      </w:r>
      <w:r w:rsidRPr="00C16D35">
        <w:rPr>
          <w:rFonts w:ascii="Arial" w:hAnsi="Arial" w:cs="Arial"/>
          <w:sz w:val="20"/>
        </w:rPr>
        <w:t xml:space="preserve">lerk of this </w:t>
      </w:r>
      <w:r w:rsidR="00B22B1D" w:rsidRPr="00C16D35">
        <w:rPr>
          <w:rFonts w:ascii="Arial" w:hAnsi="Arial" w:cs="Arial"/>
          <w:sz w:val="20"/>
        </w:rPr>
        <w:t>c</w:t>
      </w:r>
      <w:r w:rsidRPr="00C16D35">
        <w:rPr>
          <w:rFonts w:ascii="Arial" w:hAnsi="Arial" w:cs="Arial"/>
          <w:sz w:val="20"/>
        </w:rPr>
        <w:t xml:space="preserve">ourt, and any successor in </w:t>
      </w:r>
      <w:r w:rsidR="005F5945" w:rsidRPr="00C16D35">
        <w:rPr>
          <w:rFonts w:ascii="Arial" w:hAnsi="Arial" w:cs="Arial"/>
          <w:sz w:val="20"/>
        </w:rPr>
        <w:t xml:space="preserve">that </w:t>
      </w:r>
      <w:r w:rsidRPr="00C16D35">
        <w:rPr>
          <w:rFonts w:ascii="Arial" w:hAnsi="Arial" w:cs="Arial"/>
          <w:sz w:val="20"/>
        </w:rPr>
        <w:t>office, as the person upon whom may be served all notices and process issued by a court or tribunal in the State of Colorado</w:t>
      </w:r>
      <w:r w:rsidR="005F5945" w:rsidRPr="00C16D35">
        <w:rPr>
          <w:rFonts w:ascii="Arial" w:hAnsi="Arial" w:cs="Arial"/>
          <w:sz w:val="20"/>
        </w:rPr>
        <w:t xml:space="preserve">.  This power of attorney is applicable only for notices and process issued to me in my fiduciary capacity and that affect or pertain to the above captioned </w:t>
      </w:r>
      <w:r w:rsidR="001B0A95" w:rsidRPr="00C16D35">
        <w:rPr>
          <w:rFonts w:ascii="Arial" w:hAnsi="Arial" w:cs="Arial"/>
          <w:sz w:val="20"/>
        </w:rPr>
        <w:t>matter</w:t>
      </w:r>
      <w:r w:rsidR="005F5945" w:rsidRPr="00C16D35">
        <w:rPr>
          <w:rFonts w:ascii="Arial" w:hAnsi="Arial" w:cs="Arial"/>
          <w:sz w:val="20"/>
        </w:rPr>
        <w:t>.</w:t>
      </w:r>
      <w:r w:rsidRPr="00C16D35">
        <w:rPr>
          <w:rFonts w:ascii="Arial" w:hAnsi="Arial" w:cs="Arial"/>
          <w:sz w:val="20"/>
        </w:rPr>
        <w:t xml:space="preserve"> This </w:t>
      </w:r>
      <w:r w:rsidR="00B22B1D" w:rsidRPr="00C16D35">
        <w:rPr>
          <w:rFonts w:ascii="Arial" w:hAnsi="Arial" w:cs="Arial"/>
          <w:sz w:val="20"/>
        </w:rPr>
        <w:t>p</w:t>
      </w:r>
      <w:r w:rsidRPr="00C16D35">
        <w:rPr>
          <w:rFonts w:ascii="Arial" w:hAnsi="Arial" w:cs="Arial"/>
          <w:sz w:val="20"/>
        </w:rPr>
        <w:t xml:space="preserve">ower of </w:t>
      </w:r>
      <w:r w:rsidR="00B22B1D" w:rsidRPr="00C16D35">
        <w:rPr>
          <w:rFonts w:ascii="Arial" w:hAnsi="Arial" w:cs="Arial"/>
          <w:sz w:val="20"/>
        </w:rPr>
        <w:t>a</w:t>
      </w:r>
      <w:r w:rsidRPr="00C16D35">
        <w:rPr>
          <w:rFonts w:ascii="Arial" w:hAnsi="Arial" w:cs="Arial"/>
          <w:sz w:val="20"/>
        </w:rPr>
        <w:t xml:space="preserve">ttorney </w:t>
      </w:r>
      <w:r w:rsidR="00671054">
        <w:rPr>
          <w:rFonts w:ascii="Arial" w:hAnsi="Arial" w:cs="Arial"/>
          <w:sz w:val="20"/>
        </w:rPr>
        <w:t>must</w:t>
      </w:r>
      <w:r w:rsidRPr="00C16D35">
        <w:rPr>
          <w:rFonts w:ascii="Arial" w:hAnsi="Arial" w:cs="Arial"/>
          <w:sz w:val="20"/>
        </w:rPr>
        <w:t xml:space="preserve"> not be affected by my disability</w:t>
      </w:r>
      <w:r w:rsidR="005F5945" w:rsidRPr="00C16D35">
        <w:rPr>
          <w:rFonts w:ascii="Arial" w:hAnsi="Arial" w:cs="Arial"/>
          <w:sz w:val="20"/>
        </w:rPr>
        <w:t xml:space="preserve"> and it</w:t>
      </w:r>
      <w:r w:rsidR="00AE3018">
        <w:rPr>
          <w:rFonts w:ascii="Arial" w:hAnsi="Arial" w:cs="Arial"/>
          <w:sz w:val="20"/>
        </w:rPr>
        <w:t xml:space="preserve"> </w:t>
      </w:r>
      <w:r w:rsidR="00BD67BF">
        <w:rPr>
          <w:rFonts w:ascii="Arial" w:hAnsi="Arial" w:cs="Arial"/>
          <w:sz w:val="20"/>
        </w:rPr>
        <w:t>will</w:t>
      </w:r>
      <w:r w:rsidRPr="00C16D35">
        <w:rPr>
          <w:rFonts w:ascii="Arial" w:hAnsi="Arial" w:cs="Arial"/>
          <w:sz w:val="20"/>
        </w:rPr>
        <w:t xml:space="preserve"> terminate upon my final discharge.</w:t>
      </w:r>
    </w:p>
    <w:p w:rsidR="007301E6" w:rsidRPr="00C16D35" w:rsidRDefault="007301E6" w:rsidP="00A15128">
      <w:pPr>
        <w:jc w:val="both"/>
        <w:rPr>
          <w:rFonts w:cs="Arial"/>
          <w:sz w:val="20"/>
        </w:rPr>
      </w:pPr>
    </w:p>
    <w:p w:rsidR="009B53F1" w:rsidRPr="00C16D35" w:rsidRDefault="009B53F1" w:rsidP="009B53F1">
      <w:pPr>
        <w:pStyle w:val="Heading3"/>
        <w:pBdr>
          <w:top w:val="double" w:sz="4" w:space="1" w:color="auto"/>
        </w:pBdr>
        <w:rPr>
          <w:rFonts w:cs="Arial"/>
          <w:b w:val="0"/>
          <w:sz w:val="20"/>
        </w:rPr>
      </w:pPr>
    </w:p>
    <w:p w:rsidR="00457030" w:rsidRPr="00457030" w:rsidRDefault="00457030" w:rsidP="00457030">
      <w:pPr>
        <w:spacing w:after="200" w:line="276" w:lineRule="auto"/>
        <w:jc w:val="center"/>
        <w:rPr>
          <w:rFonts w:ascii="Arial" w:eastAsia="Calibri" w:hAnsi="Arial" w:cs="Arial"/>
          <w:b/>
          <w:color w:val="auto"/>
          <w:sz w:val="20"/>
        </w:rPr>
      </w:pPr>
      <w:r w:rsidRPr="00457030">
        <w:rPr>
          <w:rFonts w:ascii="Arial" w:eastAsia="Calibri" w:hAnsi="Arial" w:cs="Arial"/>
          <w:b/>
          <w:color w:val="auto"/>
          <w:sz w:val="20"/>
        </w:rPr>
        <w:t>VERIFICATION AND ACKNOWLEDGMENT</w:t>
      </w:r>
    </w:p>
    <w:p w:rsidR="00457030" w:rsidRPr="00457030" w:rsidRDefault="00457030" w:rsidP="00457030">
      <w:pPr>
        <w:spacing w:after="200" w:line="276" w:lineRule="auto"/>
        <w:rPr>
          <w:rFonts w:ascii="Arial" w:eastAsia="Calibri" w:hAnsi="Arial" w:cs="Arial"/>
          <w:color w:val="auto"/>
          <w:sz w:val="20"/>
        </w:rPr>
      </w:pPr>
      <w:r w:rsidRPr="00457030">
        <w:rPr>
          <w:rFonts w:ascii="Arial" w:eastAsia="Calibri" w:hAnsi="Arial" w:cs="Arial"/>
          <w:color w:val="auto"/>
          <w:sz w:val="20"/>
        </w:rPr>
        <w:t xml:space="preserve">I, _____________________________________(name) swear/affirm under oath, that I have read the foregoing IRREVOCABLE POWER OF ATTORNEY DESIGNATING CLERK OF COURT AS AGENT FOR SERVICE OF PROCESS and that the statements set forth therein are true and correct to the best of my knowledge. </w:t>
      </w:r>
    </w:p>
    <w:p w:rsidR="00457030" w:rsidRPr="00457030" w:rsidRDefault="00457030" w:rsidP="00457030">
      <w:pPr>
        <w:spacing w:line="276" w:lineRule="auto"/>
        <w:rPr>
          <w:rFonts w:ascii="Arial" w:eastAsia="Calibri" w:hAnsi="Arial" w:cs="Arial"/>
          <w:color w:val="auto"/>
          <w:sz w:val="20"/>
        </w:rPr>
      </w:pPr>
      <w:r w:rsidRPr="00457030">
        <w:rPr>
          <w:rFonts w:ascii="Arial" w:eastAsia="Calibri" w:hAnsi="Arial" w:cs="Arial"/>
          <w:color w:val="auto"/>
          <w:sz w:val="20"/>
        </w:rPr>
        <w:t>__________________________________________          ____________________________________</w:t>
      </w:r>
    </w:p>
    <w:p w:rsidR="00457030" w:rsidRPr="00457030" w:rsidRDefault="00457030" w:rsidP="00457030">
      <w:pPr>
        <w:spacing w:line="276" w:lineRule="auto"/>
        <w:rPr>
          <w:rFonts w:ascii="Arial" w:eastAsia="Calibri" w:hAnsi="Arial" w:cs="Arial"/>
          <w:color w:val="auto"/>
          <w:sz w:val="20"/>
        </w:rPr>
      </w:pPr>
      <w:r w:rsidRPr="00457030">
        <w:rPr>
          <w:rFonts w:ascii="Arial" w:eastAsia="Calibri" w:hAnsi="Arial" w:cs="Arial"/>
          <w:color w:val="auto"/>
          <w:sz w:val="20"/>
        </w:rPr>
        <w:t>Printed name                                                                         Signature                                  Date</w:t>
      </w:r>
    </w:p>
    <w:p w:rsidR="00457030" w:rsidRPr="00457030" w:rsidRDefault="00457030" w:rsidP="00457030">
      <w:pPr>
        <w:spacing w:after="200" w:line="276" w:lineRule="auto"/>
        <w:rPr>
          <w:rFonts w:ascii="Arial" w:eastAsia="Calibri" w:hAnsi="Arial" w:cs="Arial"/>
          <w:color w:val="auto"/>
          <w:sz w:val="20"/>
        </w:rPr>
      </w:pPr>
    </w:p>
    <w:p w:rsidR="00457030" w:rsidRPr="00457030" w:rsidRDefault="00457030" w:rsidP="00457030">
      <w:pPr>
        <w:spacing w:after="200" w:line="276" w:lineRule="auto"/>
        <w:rPr>
          <w:rFonts w:ascii="Arial" w:eastAsia="Calibri" w:hAnsi="Arial" w:cs="Arial"/>
          <w:color w:val="auto"/>
          <w:sz w:val="20"/>
        </w:rPr>
      </w:pPr>
      <w:r w:rsidRPr="00457030">
        <w:rPr>
          <w:rFonts w:ascii="Arial" w:eastAsia="Calibri" w:hAnsi="Arial" w:cs="Arial"/>
          <w:color w:val="auto"/>
          <w:sz w:val="20"/>
        </w:rPr>
        <w:t xml:space="preserve">Subscribed and affirmed, or sworn to before me in the County of ______________________, State of   ________________, this ___________ day of _______________, 20 _______. </w:t>
      </w:r>
    </w:p>
    <w:p w:rsidR="00457030" w:rsidRPr="00457030" w:rsidRDefault="00457030" w:rsidP="00457030">
      <w:pPr>
        <w:spacing w:line="276" w:lineRule="auto"/>
        <w:rPr>
          <w:rFonts w:ascii="Arial" w:eastAsia="Calibri" w:hAnsi="Arial" w:cs="Arial"/>
          <w:color w:val="auto"/>
          <w:sz w:val="20"/>
        </w:rPr>
      </w:pPr>
      <w:r w:rsidRPr="00457030">
        <w:rPr>
          <w:rFonts w:ascii="Arial" w:eastAsia="Calibri" w:hAnsi="Arial" w:cs="Arial"/>
          <w:color w:val="auto"/>
          <w:sz w:val="20"/>
        </w:rPr>
        <w:t xml:space="preserve">My Commission Expires: ________________________         _________________________________   </w:t>
      </w:r>
    </w:p>
    <w:p w:rsidR="00457030" w:rsidRPr="00457030" w:rsidRDefault="00457030" w:rsidP="00457030">
      <w:pPr>
        <w:spacing w:line="276" w:lineRule="auto"/>
        <w:rPr>
          <w:rFonts w:ascii="Arial" w:eastAsia="Calibri" w:hAnsi="Arial" w:cs="Arial"/>
          <w:color w:val="auto"/>
          <w:sz w:val="20"/>
        </w:rPr>
      </w:pPr>
      <w:r w:rsidRPr="00457030">
        <w:rPr>
          <w:rFonts w:ascii="Arial" w:eastAsia="Calibri" w:hAnsi="Arial" w:cs="Arial"/>
          <w:color w:val="auto"/>
          <w:sz w:val="20"/>
        </w:rPr>
        <w:tab/>
      </w:r>
      <w:r w:rsidRPr="00457030">
        <w:rPr>
          <w:rFonts w:ascii="Arial" w:eastAsia="Calibri" w:hAnsi="Arial" w:cs="Arial"/>
          <w:color w:val="auto"/>
          <w:sz w:val="20"/>
        </w:rPr>
        <w:tab/>
      </w:r>
      <w:r w:rsidRPr="00457030">
        <w:rPr>
          <w:rFonts w:ascii="Arial" w:eastAsia="Calibri" w:hAnsi="Arial" w:cs="Arial"/>
          <w:color w:val="auto"/>
          <w:sz w:val="20"/>
        </w:rPr>
        <w:tab/>
      </w:r>
      <w:r w:rsidRPr="00457030">
        <w:rPr>
          <w:rFonts w:ascii="Arial" w:eastAsia="Calibri" w:hAnsi="Arial" w:cs="Arial"/>
          <w:color w:val="auto"/>
          <w:sz w:val="20"/>
        </w:rPr>
        <w:tab/>
      </w:r>
      <w:r w:rsidRPr="00457030">
        <w:rPr>
          <w:rFonts w:ascii="Arial" w:eastAsia="Calibri" w:hAnsi="Arial" w:cs="Arial"/>
          <w:color w:val="auto"/>
          <w:sz w:val="20"/>
        </w:rPr>
        <w:tab/>
      </w:r>
      <w:r w:rsidRPr="00457030">
        <w:rPr>
          <w:rFonts w:ascii="Arial" w:eastAsia="Calibri" w:hAnsi="Arial" w:cs="Arial"/>
          <w:color w:val="auto"/>
          <w:sz w:val="20"/>
        </w:rPr>
        <w:tab/>
      </w:r>
      <w:r w:rsidRPr="00457030">
        <w:rPr>
          <w:rFonts w:ascii="Arial" w:eastAsia="Calibri" w:hAnsi="Arial" w:cs="Arial"/>
          <w:color w:val="auto"/>
          <w:sz w:val="20"/>
        </w:rPr>
        <w:tab/>
        <w:t xml:space="preserve">       Notary Public/Clerk                                                                                                                                                                                                                                                                </w:t>
      </w:r>
    </w:p>
    <w:p w:rsidR="008E5049" w:rsidRDefault="008E5049" w:rsidP="00E747E0">
      <w:pPr>
        <w:pStyle w:val="BodyText"/>
        <w:rPr>
          <w:rFonts w:cs="Arial"/>
          <w:sz w:val="20"/>
        </w:rPr>
      </w:pPr>
    </w:p>
    <w:p w:rsidR="008627E6" w:rsidRDefault="008627E6" w:rsidP="00E747E0">
      <w:pPr>
        <w:pStyle w:val="BodyText"/>
        <w:rPr>
          <w:rFonts w:cs="Arial"/>
          <w:sz w:val="20"/>
        </w:rPr>
      </w:pPr>
    </w:p>
    <w:p w:rsidR="0014181F" w:rsidRPr="00C16D35" w:rsidRDefault="00752B2B">
      <w:pPr>
        <w:pStyle w:val="BodyText2"/>
        <w:jc w:val="both"/>
        <w:rPr>
          <w:rFonts w:cs="Arial"/>
          <w:b/>
          <w:sz w:val="20"/>
        </w:rPr>
      </w:pPr>
      <w:r w:rsidRPr="00C16D35">
        <w:rPr>
          <w:rFonts w:cs="Arial"/>
          <w:b/>
          <w:sz w:val="20"/>
        </w:rPr>
        <w:t>N</w:t>
      </w:r>
      <w:r w:rsidR="0011444D" w:rsidRPr="00C16D35">
        <w:rPr>
          <w:rFonts w:cs="Arial"/>
          <w:b/>
          <w:sz w:val="20"/>
        </w:rPr>
        <w:t>ote</w:t>
      </w:r>
      <w:r w:rsidRPr="00C16D35">
        <w:rPr>
          <w:rFonts w:cs="Arial"/>
          <w:b/>
          <w:sz w:val="20"/>
        </w:rPr>
        <w:t>:</w:t>
      </w:r>
    </w:p>
    <w:p w:rsidR="0011444D" w:rsidRPr="00C16D35" w:rsidRDefault="00262E61" w:rsidP="00B22B1D">
      <w:pPr>
        <w:pStyle w:val="BodyText2"/>
        <w:numPr>
          <w:ilvl w:val="0"/>
          <w:numId w:val="4"/>
        </w:numPr>
        <w:jc w:val="both"/>
        <w:rPr>
          <w:rFonts w:cs="Arial"/>
          <w:sz w:val="20"/>
        </w:rPr>
      </w:pPr>
      <w:r w:rsidRPr="00C16D35">
        <w:rPr>
          <w:rFonts w:cs="Arial"/>
          <w:sz w:val="20"/>
        </w:rPr>
        <w:t xml:space="preserve">The address provided to the </w:t>
      </w:r>
      <w:r w:rsidR="00B22B1D" w:rsidRPr="00C16D35">
        <w:rPr>
          <w:rFonts w:cs="Arial"/>
          <w:sz w:val="20"/>
        </w:rPr>
        <w:t>c</w:t>
      </w:r>
      <w:r w:rsidRPr="00C16D35">
        <w:rPr>
          <w:rFonts w:cs="Arial"/>
          <w:sz w:val="20"/>
        </w:rPr>
        <w:t xml:space="preserve">ourt is the address where the </w:t>
      </w:r>
      <w:r w:rsidR="00B22B1D" w:rsidRPr="00C16D35">
        <w:rPr>
          <w:rFonts w:cs="Arial"/>
          <w:sz w:val="20"/>
        </w:rPr>
        <w:t>c</w:t>
      </w:r>
      <w:r w:rsidRPr="00C16D35">
        <w:rPr>
          <w:rFonts w:cs="Arial"/>
          <w:sz w:val="20"/>
        </w:rPr>
        <w:t xml:space="preserve">lerk of </w:t>
      </w:r>
      <w:r w:rsidR="00B22B1D" w:rsidRPr="00C16D35">
        <w:rPr>
          <w:rFonts w:cs="Arial"/>
          <w:sz w:val="20"/>
        </w:rPr>
        <w:t>c</w:t>
      </w:r>
      <w:r w:rsidRPr="00C16D35">
        <w:rPr>
          <w:rFonts w:cs="Arial"/>
          <w:sz w:val="20"/>
        </w:rPr>
        <w:t xml:space="preserve">ourt will forward all notices and processes.  Therefore, it is important that you provide current contact information to </w:t>
      </w:r>
      <w:r w:rsidR="00A209FD" w:rsidRPr="00C16D35">
        <w:rPr>
          <w:rFonts w:cs="Arial"/>
          <w:sz w:val="20"/>
        </w:rPr>
        <w:t xml:space="preserve">the </w:t>
      </w:r>
      <w:r w:rsidR="00B22B1D" w:rsidRPr="00C16D35">
        <w:rPr>
          <w:rFonts w:cs="Arial"/>
          <w:sz w:val="20"/>
        </w:rPr>
        <w:t>c</w:t>
      </w:r>
      <w:r w:rsidR="00A209FD" w:rsidRPr="00C16D35">
        <w:rPr>
          <w:rFonts w:cs="Arial"/>
          <w:sz w:val="20"/>
        </w:rPr>
        <w:t>ourt in writing</w:t>
      </w:r>
      <w:r w:rsidRPr="00C16D35">
        <w:rPr>
          <w:rFonts w:cs="Arial"/>
          <w:sz w:val="20"/>
        </w:rPr>
        <w:t xml:space="preserve">. </w:t>
      </w:r>
      <w:r w:rsidR="009E4A48" w:rsidRPr="00C16D35">
        <w:rPr>
          <w:rFonts w:cs="Arial"/>
          <w:sz w:val="20"/>
        </w:rPr>
        <w:t xml:space="preserve"> </w:t>
      </w:r>
    </w:p>
    <w:sectPr w:rsidR="0011444D" w:rsidRPr="00C16D35" w:rsidSect="00493C10">
      <w:footerReference w:type="default" r:id="rId10"/>
      <w:pgSz w:w="12240" w:h="15840" w:code="1"/>
      <w:pgMar w:top="2160" w:right="1440" w:bottom="144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925" w:rsidRDefault="00034925">
      <w:r>
        <w:separator/>
      </w:r>
    </w:p>
  </w:endnote>
  <w:endnote w:type="continuationSeparator" w:id="0">
    <w:p w:rsidR="00034925" w:rsidRDefault="00034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21D" w:rsidRDefault="0033021D" w:rsidP="0014181F">
    <w:pPr>
      <w:pStyle w:val="Footer"/>
      <w:rPr>
        <w:rFonts w:ascii="Arial" w:hAnsi="Arial"/>
        <w:sz w:val="16"/>
      </w:rPr>
    </w:pPr>
    <w:r>
      <w:rPr>
        <w:rFonts w:ascii="Arial" w:hAnsi="Arial"/>
        <w:sz w:val="16"/>
      </w:rPr>
      <w:t>JDF 721</w:t>
    </w:r>
    <w:r w:rsidR="00767AA2">
      <w:rPr>
        <w:rFonts w:ascii="Arial" w:hAnsi="Arial"/>
        <w:sz w:val="16"/>
      </w:rPr>
      <w:t>SC</w:t>
    </w:r>
    <w:r>
      <w:rPr>
        <w:rFonts w:ascii="Arial" w:hAnsi="Arial"/>
        <w:sz w:val="16"/>
      </w:rPr>
      <w:t xml:space="preserve">  </w:t>
    </w:r>
    <w:r w:rsidR="0091791F">
      <w:rPr>
        <w:rFonts w:ascii="Arial" w:hAnsi="Arial"/>
        <w:sz w:val="16"/>
      </w:rPr>
      <w:t xml:space="preserve"> </w:t>
    </w:r>
    <w:r w:rsidR="00450D3E">
      <w:rPr>
        <w:rFonts w:ascii="Arial" w:hAnsi="Arial"/>
        <w:sz w:val="16"/>
      </w:rPr>
      <w:t>R</w:t>
    </w:r>
    <w:r w:rsidR="00B4713D">
      <w:rPr>
        <w:rFonts w:ascii="Arial" w:hAnsi="Arial"/>
        <w:sz w:val="16"/>
      </w:rPr>
      <w:t>6</w:t>
    </w:r>
    <w:r w:rsidR="00CD2AD9">
      <w:rPr>
        <w:rFonts w:ascii="Arial" w:hAnsi="Arial"/>
        <w:sz w:val="16"/>
      </w:rPr>
      <w:t>/</w:t>
    </w:r>
    <w:r w:rsidR="00A15128">
      <w:rPr>
        <w:rFonts w:ascii="Arial" w:hAnsi="Arial"/>
        <w:sz w:val="16"/>
      </w:rPr>
      <w:t>1</w:t>
    </w:r>
    <w:r w:rsidR="00A76AAB">
      <w:rPr>
        <w:rFonts w:ascii="Arial" w:hAnsi="Arial"/>
        <w:sz w:val="16"/>
      </w:rPr>
      <w:t>9</w:t>
    </w:r>
    <w:r>
      <w:rPr>
        <w:rFonts w:ascii="Arial" w:hAnsi="Arial"/>
        <w:sz w:val="16"/>
      </w:rPr>
      <w:t xml:space="preserve">   IRREVOCABLE POWER OF ATTORNEY DESIGNATING CLERK OF COURT AS </w:t>
    </w:r>
    <w:r>
      <w:rPr>
        <w:rFonts w:ascii="Arial" w:hAnsi="Arial"/>
        <w:sz w:val="16"/>
      </w:rPr>
      <w:tab/>
      <w:t xml:space="preserve"> AGENT FOR SERVICE OF PROCESS</w:t>
    </w:r>
    <w:r w:rsidR="008627E6">
      <w:rPr>
        <w:rFonts w:ascii="Arial" w:hAnsi="Arial"/>
        <w:sz w:val="16"/>
      </w:rPr>
      <w:tab/>
    </w:r>
    <w:r w:rsidR="008627E6">
      <w:rPr>
        <w:rFonts w:ascii="Arial" w:hAnsi="Arial"/>
        <w:sz w:val="16"/>
      </w:rPr>
      <w:tab/>
    </w:r>
    <w:r w:rsidR="008627E6" w:rsidRPr="008627E6">
      <w:rPr>
        <w:rFonts w:ascii="Arial" w:hAnsi="Arial"/>
        <w:sz w:val="16"/>
      </w:rPr>
      <w:t xml:space="preserve">Page </w:t>
    </w:r>
    <w:r w:rsidR="008627E6" w:rsidRPr="008627E6">
      <w:rPr>
        <w:rFonts w:ascii="Arial" w:hAnsi="Arial"/>
        <w:b/>
        <w:bCs/>
        <w:sz w:val="16"/>
      </w:rPr>
      <w:fldChar w:fldCharType="begin"/>
    </w:r>
    <w:r w:rsidR="008627E6" w:rsidRPr="008627E6">
      <w:rPr>
        <w:rFonts w:ascii="Arial" w:hAnsi="Arial"/>
        <w:b/>
        <w:bCs/>
        <w:sz w:val="16"/>
      </w:rPr>
      <w:instrText xml:space="preserve"> PAGE  \* Arabic  \* MERGEFORMAT </w:instrText>
    </w:r>
    <w:r w:rsidR="008627E6" w:rsidRPr="008627E6">
      <w:rPr>
        <w:rFonts w:ascii="Arial" w:hAnsi="Arial"/>
        <w:b/>
        <w:bCs/>
        <w:sz w:val="16"/>
      </w:rPr>
      <w:fldChar w:fldCharType="separate"/>
    </w:r>
    <w:r w:rsidR="008627E6" w:rsidRPr="008627E6">
      <w:rPr>
        <w:rFonts w:ascii="Arial" w:hAnsi="Arial"/>
        <w:b/>
        <w:bCs/>
        <w:noProof/>
        <w:sz w:val="16"/>
      </w:rPr>
      <w:t>1</w:t>
    </w:r>
    <w:r w:rsidR="008627E6" w:rsidRPr="008627E6">
      <w:rPr>
        <w:rFonts w:ascii="Arial" w:hAnsi="Arial"/>
        <w:b/>
        <w:bCs/>
        <w:sz w:val="16"/>
      </w:rPr>
      <w:fldChar w:fldCharType="end"/>
    </w:r>
    <w:r w:rsidR="008627E6" w:rsidRPr="008627E6">
      <w:rPr>
        <w:rFonts w:ascii="Arial" w:hAnsi="Arial"/>
        <w:sz w:val="16"/>
      </w:rPr>
      <w:t xml:space="preserve"> of </w:t>
    </w:r>
    <w:r w:rsidR="008627E6" w:rsidRPr="008627E6">
      <w:rPr>
        <w:rFonts w:ascii="Arial" w:hAnsi="Arial"/>
        <w:b/>
        <w:bCs/>
        <w:sz w:val="16"/>
      </w:rPr>
      <w:fldChar w:fldCharType="begin"/>
    </w:r>
    <w:r w:rsidR="008627E6" w:rsidRPr="008627E6">
      <w:rPr>
        <w:rFonts w:ascii="Arial" w:hAnsi="Arial"/>
        <w:b/>
        <w:bCs/>
        <w:sz w:val="16"/>
      </w:rPr>
      <w:instrText xml:space="preserve"> NUMPAGES  \* Arabic  \* MERGEFORMAT </w:instrText>
    </w:r>
    <w:r w:rsidR="008627E6" w:rsidRPr="008627E6">
      <w:rPr>
        <w:rFonts w:ascii="Arial" w:hAnsi="Arial"/>
        <w:b/>
        <w:bCs/>
        <w:sz w:val="16"/>
      </w:rPr>
      <w:fldChar w:fldCharType="separate"/>
    </w:r>
    <w:r w:rsidR="008627E6" w:rsidRPr="008627E6">
      <w:rPr>
        <w:rFonts w:ascii="Arial" w:hAnsi="Arial"/>
        <w:b/>
        <w:bCs/>
        <w:noProof/>
        <w:sz w:val="16"/>
      </w:rPr>
      <w:t>2</w:t>
    </w:r>
    <w:r w:rsidR="008627E6" w:rsidRPr="008627E6">
      <w:rPr>
        <w:rFonts w:ascii="Arial" w:hAnsi="Arial"/>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925" w:rsidRDefault="00034925">
      <w:r>
        <w:separator/>
      </w:r>
    </w:p>
  </w:footnote>
  <w:footnote w:type="continuationSeparator" w:id="0">
    <w:p w:rsidR="00034925" w:rsidRDefault="00034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04227"/>
    <w:multiLevelType w:val="hybridMultilevel"/>
    <w:tmpl w:val="0C2EC1DC"/>
    <w:lvl w:ilvl="0" w:tplc="CE9E2F9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2467E1"/>
    <w:multiLevelType w:val="hybridMultilevel"/>
    <w:tmpl w:val="BDF634C2"/>
    <w:lvl w:ilvl="0" w:tplc="C25E468A">
      <w:start w:val="1"/>
      <w:numFmt w:val="bullet"/>
      <w:lvlText w:val=""/>
      <w:lvlJc w:val="left"/>
      <w:pPr>
        <w:tabs>
          <w:tab w:val="num" w:pos="360"/>
        </w:tabs>
        <w:ind w:left="360" w:hanging="360"/>
      </w:pPr>
      <w:rPr>
        <w:rFonts w:ascii="Wingdings" w:hAnsi="Wingdings" w:hint="default"/>
        <w:sz w:val="28"/>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6B3B76"/>
    <w:multiLevelType w:val="hybridMultilevel"/>
    <w:tmpl w:val="A6521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B6080A"/>
    <w:multiLevelType w:val="multilevel"/>
    <w:tmpl w:val="0C2EC1DC"/>
    <w:lvl w:ilvl="0">
      <w:start w:val="1"/>
      <w:numFmt w:val="bullet"/>
      <w:lvlText w:val=""/>
      <w:lvlJc w:val="left"/>
      <w:pPr>
        <w:tabs>
          <w:tab w:val="num" w:pos="360"/>
        </w:tabs>
        <w:ind w:left="360" w:hanging="36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150A"/>
    <w:rsid w:val="00002AB6"/>
    <w:rsid w:val="0000646E"/>
    <w:rsid w:val="00034925"/>
    <w:rsid w:val="00052595"/>
    <w:rsid w:val="00066392"/>
    <w:rsid w:val="0008700E"/>
    <w:rsid w:val="000A2CA5"/>
    <w:rsid w:val="000B3AB6"/>
    <w:rsid w:val="000D19FF"/>
    <w:rsid w:val="000F2448"/>
    <w:rsid w:val="00110B60"/>
    <w:rsid w:val="0011444D"/>
    <w:rsid w:val="0014181F"/>
    <w:rsid w:val="001542DE"/>
    <w:rsid w:val="00172873"/>
    <w:rsid w:val="001A48A1"/>
    <w:rsid w:val="001B0A95"/>
    <w:rsid w:val="00232F5B"/>
    <w:rsid w:val="00243D62"/>
    <w:rsid w:val="00262E61"/>
    <w:rsid w:val="002B2C6A"/>
    <w:rsid w:val="002D2947"/>
    <w:rsid w:val="0033021D"/>
    <w:rsid w:val="00363507"/>
    <w:rsid w:val="00374DEB"/>
    <w:rsid w:val="0038073D"/>
    <w:rsid w:val="003C336E"/>
    <w:rsid w:val="00420EFB"/>
    <w:rsid w:val="00450D3E"/>
    <w:rsid w:val="00457030"/>
    <w:rsid w:val="00490649"/>
    <w:rsid w:val="00493C10"/>
    <w:rsid w:val="004D3E13"/>
    <w:rsid w:val="004E2273"/>
    <w:rsid w:val="005116ED"/>
    <w:rsid w:val="00512B1D"/>
    <w:rsid w:val="00515096"/>
    <w:rsid w:val="0052173D"/>
    <w:rsid w:val="00574743"/>
    <w:rsid w:val="00584B50"/>
    <w:rsid w:val="005A46E6"/>
    <w:rsid w:val="005B367C"/>
    <w:rsid w:val="005F5945"/>
    <w:rsid w:val="005F6777"/>
    <w:rsid w:val="0061205F"/>
    <w:rsid w:val="006177CD"/>
    <w:rsid w:val="006227AC"/>
    <w:rsid w:val="00650FAB"/>
    <w:rsid w:val="00652D79"/>
    <w:rsid w:val="00671054"/>
    <w:rsid w:val="00687B54"/>
    <w:rsid w:val="006D309A"/>
    <w:rsid w:val="006F50CB"/>
    <w:rsid w:val="0070116D"/>
    <w:rsid w:val="0070181B"/>
    <w:rsid w:val="00726312"/>
    <w:rsid w:val="00726697"/>
    <w:rsid w:val="007301E6"/>
    <w:rsid w:val="00746B47"/>
    <w:rsid w:val="007504A5"/>
    <w:rsid w:val="00752B2B"/>
    <w:rsid w:val="00767AA2"/>
    <w:rsid w:val="00775A4A"/>
    <w:rsid w:val="00780867"/>
    <w:rsid w:val="007837F3"/>
    <w:rsid w:val="00791440"/>
    <w:rsid w:val="00794D7A"/>
    <w:rsid w:val="007C2B9F"/>
    <w:rsid w:val="007E4D8E"/>
    <w:rsid w:val="007F5CB7"/>
    <w:rsid w:val="008164C4"/>
    <w:rsid w:val="00820B4E"/>
    <w:rsid w:val="008421D5"/>
    <w:rsid w:val="00847EE0"/>
    <w:rsid w:val="008531CB"/>
    <w:rsid w:val="008627E6"/>
    <w:rsid w:val="008A24D3"/>
    <w:rsid w:val="008B7D97"/>
    <w:rsid w:val="008C5935"/>
    <w:rsid w:val="008E1F64"/>
    <w:rsid w:val="008E5049"/>
    <w:rsid w:val="008F21FD"/>
    <w:rsid w:val="008F3957"/>
    <w:rsid w:val="008F53CD"/>
    <w:rsid w:val="00900075"/>
    <w:rsid w:val="00913204"/>
    <w:rsid w:val="00915239"/>
    <w:rsid w:val="0091791F"/>
    <w:rsid w:val="00985A96"/>
    <w:rsid w:val="009B53F1"/>
    <w:rsid w:val="009C34F4"/>
    <w:rsid w:val="009E4A48"/>
    <w:rsid w:val="009E7A3B"/>
    <w:rsid w:val="009F777A"/>
    <w:rsid w:val="00A03778"/>
    <w:rsid w:val="00A15128"/>
    <w:rsid w:val="00A209FD"/>
    <w:rsid w:val="00A36093"/>
    <w:rsid w:val="00A66D7F"/>
    <w:rsid w:val="00A708C1"/>
    <w:rsid w:val="00A76AAB"/>
    <w:rsid w:val="00A7789B"/>
    <w:rsid w:val="00A83A9E"/>
    <w:rsid w:val="00A87A3A"/>
    <w:rsid w:val="00A90770"/>
    <w:rsid w:val="00AB3017"/>
    <w:rsid w:val="00AD4BF9"/>
    <w:rsid w:val="00AD7B27"/>
    <w:rsid w:val="00AE3018"/>
    <w:rsid w:val="00B22B1D"/>
    <w:rsid w:val="00B278C5"/>
    <w:rsid w:val="00B37464"/>
    <w:rsid w:val="00B418B0"/>
    <w:rsid w:val="00B41C1A"/>
    <w:rsid w:val="00B4713D"/>
    <w:rsid w:val="00B5205A"/>
    <w:rsid w:val="00B74E3C"/>
    <w:rsid w:val="00BA1965"/>
    <w:rsid w:val="00BC135E"/>
    <w:rsid w:val="00BD67BF"/>
    <w:rsid w:val="00BD75CC"/>
    <w:rsid w:val="00BE6653"/>
    <w:rsid w:val="00BF5F20"/>
    <w:rsid w:val="00BF6F3B"/>
    <w:rsid w:val="00C074DE"/>
    <w:rsid w:val="00C16D35"/>
    <w:rsid w:val="00C40576"/>
    <w:rsid w:val="00C46DF1"/>
    <w:rsid w:val="00C804DE"/>
    <w:rsid w:val="00CD2AD9"/>
    <w:rsid w:val="00CE3832"/>
    <w:rsid w:val="00CF0E41"/>
    <w:rsid w:val="00CF3BF1"/>
    <w:rsid w:val="00D05EAF"/>
    <w:rsid w:val="00D42DFC"/>
    <w:rsid w:val="00DA39A3"/>
    <w:rsid w:val="00E0150A"/>
    <w:rsid w:val="00E45343"/>
    <w:rsid w:val="00E6362F"/>
    <w:rsid w:val="00E747E0"/>
    <w:rsid w:val="00E751E7"/>
    <w:rsid w:val="00E802BF"/>
    <w:rsid w:val="00E8150E"/>
    <w:rsid w:val="00E94820"/>
    <w:rsid w:val="00EA59A7"/>
    <w:rsid w:val="00F32414"/>
    <w:rsid w:val="00F54A16"/>
    <w:rsid w:val="00F5698A"/>
    <w:rsid w:val="00F71543"/>
    <w:rsid w:val="00FA76B5"/>
    <w:rsid w:val="00FD7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Line 2"/>
        <o:r id="V:Rule2" type="connector" idref="#Line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000000"/>
      <w:sz w:val="24"/>
    </w:rPr>
  </w:style>
  <w:style w:type="paragraph" w:styleId="Heading1">
    <w:name w:val="heading 1"/>
    <w:basedOn w:val="Normal"/>
    <w:next w:val="Normal"/>
    <w:qFormat/>
    <w:pPr>
      <w:keepNext/>
      <w:jc w:val="center"/>
      <w:outlineLvl w:val="0"/>
    </w:pPr>
    <w:rPr>
      <w:rFonts w:ascii="Arial" w:hAnsi="Arial"/>
      <w:b/>
      <w:sz w:val="20"/>
    </w:rPr>
  </w:style>
  <w:style w:type="paragraph" w:styleId="Heading2">
    <w:name w:val="heading 2"/>
    <w:basedOn w:val="Normal"/>
    <w:next w:val="Normal"/>
    <w:qFormat/>
    <w:pPr>
      <w:keepNext/>
      <w:jc w:val="center"/>
      <w:outlineLvl w:val="1"/>
    </w:pPr>
    <w:rPr>
      <w:rFonts w:ascii="Arial" w:hAnsi="Arial"/>
      <w:b/>
      <w:sz w:val="19"/>
    </w:rPr>
  </w:style>
  <w:style w:type="paragraph" w:styleId="Heading3">
    <w:name w:val="heading 3"/>
    <w:basedOn w:val="Normal"/>
    <w:next w:val="Normal"/>
    <w:link w:val="Heading3Char"/>
    <w:qFormat/>
    <w:pPr>
      <w:keepNext/>
      <w:jc w:val="center"/>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rFonts w:ascii="Arial" w:hAnsi="Arial"/>
      <w:sz w:val="16"/>
    </w:rPr>
  </w:style>
  <w:style w:type="character" w:styleId="PageNumber">
    <w:name w:val="page number"/>
    <w:basedOn w:val="DefaultParagraphFont"/>
  </w:style>
  <w:style w:type="paragraph" w:styleId="BodyText3">
    <w:name w:val="Body Text 3"/>
    <w:basedOn w:val="Normal"/>
    <w:rsid w:val="0014181F"/>
    <w:pPr>
      <w:spacing w:after="120"/>
    </w:pPr>
    <w:rPr>
      <w:sz w:val="16"/>
      <w:szCs w:val="16"/>
    </w:rPr>
  </w:style>
  <w:style w:type="paragraph" w:styleId="BalloonText">
    <w:name w:val="Balloon Text"/>
    <w:basedOn w:val="Normal"/>
    <w:link w:val="BalloonTextChar"/>
    <w:rsid w:val="009B53F1"/>
    <w:rPr>
      <w:rFonts w:ascii="Tahoma" w:hAnsi="Tahoma" w:cs="Tahoma"/>
      <w:sz w:val="16"/>
      <w:szCs w:val="16"/>
    </w:rPr>
  </w:style>
  <w:style w:type="character" w:customStyle="1" w:styleId="BalloonTextChar">
    <w:name w:val="Balloon Text Char"/>
    <w:link w:val="BalloonText"/>
    <w:rsid w:val="009B53F1"/>
    <w:rPr>
      <w:rFonts w:ascii="Tahoma" w:hAnsi="Tahoma" w:cs="Tahoma"/>
      <w:color w:val="000000"/>
      <w:sz w:val="16"/>
      <w:szCs w:val="16"/>
    </w:rPr>
  </w:style>
  <w:style w:type="character" w:customStyle="1" w:styleId="Heading3Char">
    <w:name w:val="Heading 3 Char"/>
    <w:link w:val="Heading3"/>
    <w:rsid w:val="009B53F1"/>
    <w:rPr>
      <w:rFonts w:ascii="Arial" w:hAnsi="Arial"/>
      <w:b/>
      <w:color w:val="000000"/>
      <w:sz w:val="18"/>
    </w:rPr>
  </w:style>
  <w:style w:type="character" w:styleId="CommentReference">
    <w:name w:val="annotation reference"/>
    <w:rsid w:val="00515096"/>
    <w:rPr>
      <w:sz w:val="16"/>
      <w:szCs w:val="16"/>
    </w:rPr>
  </w:style>
  <w:style w:type="paragraph" w:styleId="CommentText">
    <w:name w:val="annotation text"/>
    <w:basedOn w:val="Normal"/>
    <w:link w:val="CommentTextChar"/>
    <w:rsid w:val="00515096"/>
    <w:rPr>
      <w:sz w:val="20"/>
    </w:rPr>
  </w:style>
  <w:style w:type="character" w:customStyle="1" w:styleId="CommentTextChar">
    <w:name w:val="Comment Text Char"/>
    <w:link w:val="CommentText"/>
    <w:rsid w:val="00515096"/>
    <w:rPr>
      <w:color w:val="000000"/>
    </w:rPr>
  </w:style>
  <w:style w:type="paragraph" w:styleId="CommentSubject">
    <w:name w:val="annotation subject"/>
    <w:basedOn w:val="CommentText"/>
    <w:next w:val="CommentText"/>
    <w:link w:val="CommentSubjectChar"/>
    <w:rsid w:val="00515096"/>
    <w:rPr>
      <w:b/>
      <w:bCs/>
    </w:rPr>
  </w:style>
  <w:style w:type="character" w:customStyle="1" w:styleId="CommentSubjectChar">
    <w:name w:val="Comment Subject Char"/>
    <w:link w:val="CommentSubject"/>
    <w:rsid w:val="00515096"/>
    <w:rPr>
      <w:b/>
      <w:bCs/>
      <w:color w:val="000000"/>
    </w:rPr>
  </w:style>
  <w:style w:type="paragraph" w:styleId="Revision">
    <w:name w:val="Revision"/>
    <w:hidden/>
    <w:uiPriority w:val="99"/>
    <w:semiHidden/>
    <w:rsid w:val="00515096"/>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ba4669b9-0f03-446b-84f6-510f6fcf3115" xsi:nil="true"/>
  </documentManagement>
</p:properties>
</file>

<file path=customXml/itemProps1.xml><?xml version="1.0" encoding="utf-8"?>
<ds:datastoreItem xmlns:ds="http://schemas.openxmlformats.org/officeDocument/2006/customXml" ds:itemID="{B32BA84A-141C-48A6-B2B5-E53D5AF0A8F3}">
  <ds:schemaRefs>
    <ds:schemaRef ds:uri="http://schemas.microsoft.com/sharepoint/v3/contenttype/forms"/>
  </ds:schemaRefs>
</ds:datastoreItem>
</file>

<file path=customXml/itemProps2.xml><?xml version="1.0" encoding="utf-8"?>
<ds:datastoreItem xmlns:ds="http://schemas.openxmlformats.org/officeDocument/2006/customXml" ds:itemID="{E049FB82-54C3-4C1C-92C7-B1A77495E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F9D9DC-55E1-4D34-95BF-C1D08C19EBFD}">
  <ds:schemaRef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www.w3.org/XML/1998/namespace"/>
    <ds:schemaRef ds:uri="http://schemas.microsoft.com/office/2006/metadata/properties"/>
    <ds:schemaRef ds:uri="ba4669b9-0f03-446b-84f6-510f6fcf3115"/>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2019-05-21T14:18:00Z</dcterms:created>
  <dcterms:modified xsi:type="dcterms:W3CDTF">2019-05-21T14:18:00Z</dcterms:modified>
</cp:coreProperties>
</file>