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162E85" w:rsidTr="008C64EE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6390" w:type="dxa"/>
          </w:tcPr>
          <w:p w:rsidR="00162E85" w:rsidRDefault="00162E85" w:rsidP="008C64EE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:rsidR="00162E85" w:rsidRDefault="00162E85" w:rsidP="008C64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</w:t>
            </w:r>
            <w:r w:rsidR="001735C3">
              <w:rPr>
                <w:rFonts w:ascii="Arial" w:hAnsi="Arial"/>
              </w:rPr>
              <w:t>___</w:t>
            </w:r>
            <w:r>
              <w:rPr>
                <w:rFonts w:ascii="Arial" w:hAnsi="Arial"/>
              </w:rPr>
              <w:t>____ County, Colorado</w:t>
            </w:r>
          </w:p>
          <w:p w:rsidR="00162E85" w:rsidRDefault="00162E85" w:rsidP="008C64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162E85" w:rsidRDefault="00162E85" w:rsidP="008C64EE">
            <w:pPr>
              <w:jc w:val="both"/>
              <w:rPr>
                <w:rFonts w:ascii="Arial" w:hAnsi="Arial"/>
              </w:rPr>
            </w:pPr>
          </w:p>
          <w:p w:rsidR="00162E85" w:rsidRDefault="00162E85" w:rsidP="008C64EE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:rsidR="00162E85" w:rsidRPr="00AF5B5D" w:rsidRDefault="008B6992" w:rsidP="008C64EE">
            <w:pPr>
              <w:rPr>
                <w:rFonts w:ascii="Arial" w:hAnsi="Arial" w:cs="Arial"/>
                <w:b/>
              </w:rPr>
            </w:pPr>
            <w:r w:rsidRPr="00AF5B5D">
              <w:rPr>
                <w:rFonts w:ascii="Arial" w:hAnsi="Arial" w:cs="Arial"/>
                <w:b/>
              </w:rPr>
              <w:t xml:space="preserve">In the </w:t>
            </w:r>
            <w:r w:rsidR="00B869A1" w:rsidRPr="00AF5B5D">
              <w:rPr>
                <w:rFonts w:ascii="Arial" w:hAnsi="Arial" w:cs="Arial"/>
                <w:b/>
              </w:rPr>
              <w:t>Interest</w:t>
            </w:r>
            <w:r w:rsidR="00696070" w:rsidRPr="00AF5B5D">
              <w:rPr>
                <w:rFonts w:ascii="Arial" w:hAnsi="Arial" w:cs="Arial"/>
                <w:b/>
              </w:rPr>
              <w:t xml:space="preserve"> </w:t>
            </w:r>
            <w:r w:rsidRPr="00AF5B5D">
              <w:rPr>
                <w:rFonts w:ascii="Arial" w:hAnsi="Arial" w:cs="Arial"/>
                <w:b/>
              </w:rPr>
              <w:t>of:</w:t>
            </w:r>
          </w:p>
          <w:p w:rsidR="00162E85" w:rsidRPr="00AF5B5D" w:rsidRDefault="00162E85" w:rsidP="008C64EE">
            <w:pPr>
              <w:pStyle w:val="BodyText"/>
              <w:rPr>
                <w:rFonts w:cs="Arial"/>
                <w:b w:val="0"/>
              </w:rPr>
            </w:pPr>
          </w:p>
          <w:p w:rsidR="00162E85" w:rsidRPr="00AF5B5D" w:rsidRDefault="00162E85" w:rsidP="008C64EE">
            <w:pPr>
              <w:pStyle w:val="BodyText"/>
              <w:rPr>
                <w:rFonts w:cs="Arial"/>
                <w:b w:val="0"/>
              </w:rPr>
            </w:pPr>
          </w:p>
          <w:p w:rsidR="00162E85" w:rsidRPr="00AF5B5D" w:rsidRDefault="00162E85" w:rsidP="008C64EE">
            <w:pPr>
              <w:pStyle w:val="BodyText"/>
              <w:rPr>
                <w:rFonts w:cs="Arial"/>
              </w:rPr>
            </w:pPr>
            <w:r w:rsidRPr="00AF5B5D">
              <w:rPr>
                <w:rFonts w:cs="Arial"/>
              </w:rPr>
              <w:tab/>
            </w:r>
            <w:r w:rsidRPr="00AF5B5D">
              <w:rPr>
                <w:rFonts w:cs="Arial"/>
              </w:rPr>
              <w:tab/>
            </w:r>
            <w:r w:rsidRPr="00AF5B5D">
              <w:rPr>
                <w:rFonts w:cs="Arial"/>
              </w:rPr>
              <w:tab/>
              <w:t xml:space="preserve">  </w:t>
            </w:r>
            <w:r w:rsidRPr="00AF5B5D">
              <w:rPr>
                <w:rFonts w:cs="Arial"/>
              </w:rPr>
              <w:tab/>
              <w:t xml:space="preserve"> </w:t>
            </w:r>
          </w:p>
          <w:p w:rsidR="008C64EE" w:rsidRPr="00AF5B5D" w:rsidRDefault="008C64EE" w:rsidP="008C64EE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62E85" w:rsidRPr="008C64EE" w:rsidRDefault="00162E85" w:rsidP="008C64EE">
            <w:pPr>
              <w:spacing w:line="360" w:lineRule="auto"/>
              <w:rPr>
                <w:rFonts w:ascii="Arial" w:hAnsi="Arial"/>
              </w:rPr>
            </w:pPr>
            <w:r w:rsidRPr="00AF5B5D"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3780" w:type="dxa"/>
          </w:tcPr>
          <w:p w:rsidR="00162E85" w:rsidRDefault="00162E85" w:rsidP="008C64EE"/>
          <w:p w:rsidR="00162E85" w:rsidRDefault="00162E85" w:rsidP="008C64EE"/>
          <w:p w:rsidR="00162E85" w:rsidRDefault="00162E85" w:rsidP="008C64EE"/>
          <w:p w:rsidR="00162E85" w:rsidRDefault="00162E85" w:rsidP="008C64EE"/>
          <w:p w:rsidR="00162E85" w:rsidRDefault="00162E85" w:rsidP="008C64EE"/>
          <w:p w:rsidR="008C64EE" w:rsidRDefault="008C64EE" w:rsidP="008C64EE"/>
          <w:p w:rsidR="00162E85" w:rsidRDefault="00BB1B95" w:rsidP="008C64EE"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33655</wp:posOffset>
                      </wp:positionV>
                      <wp:extent cx="1737360" cy="91440"/>
                      <wp:effectExtent l="88900" t="22860" r="88265" b="952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644D9" id="Group 5" o:spid="_x0000_s1026" style="position:absolute;margin-left:17.35pt;margin-top:2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162E85" w:rsidRPr="004472D8" w:rsidRDefault="00162E85" w:rsidP="008C64EE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:rsidR="00162E85" w:rsidRDefault="00162E85" w:rsidP="008C64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162E85" w:rsidRPr="00DD6DE7" w:rsidRDefault="00162E85" w:rsidP="008C64EE">
            <w:pPr>
              <w:rPr>
                <w:rFonts w:ascii="Arial" w:hAnsi="Arial"/>
                <w:sz w:val="16"/>
                <w:szCs w:val="16"/>
              </w:rPr>
            </w:pPr>
          </w:p>
          <w:p w:rsidR="00162E85" w:rsidRDefault="00162E85" w:rsidP="008C64EE">
            <w:pPr>
              <w:rPr>
                <w:rFonts w:ascii="Arial" w:hAnsi="Arial"/>
                <w:sz w:val="16"/>
                <w:szCs w:val="16"/>
              </w:rPr>
            </w:pPr>
          </w:p>
          <w:p w:rsidR="00162E85" w:rsidRDefault="00162E85" w:rsidP="008C64EE">
            <w:pPr>
              <w:rPr>
                <w:rFonts w:ascii="Arial" w:hAnsi="Arial"/>
                <w:sz w:val="16"/>
                <w:szCs w:val="16"/>
              </w:rPr>
            </w:pPr>
          </w:p>
          <w:p w:rsidR="00162E85" w:rsidRDefault="00162E85" w:rsidP="008C64EE">
            <w:r>
              <w:rPr>
                <w:rFonts w:ascii="Arial" w:hAnsi="Arial"/>
              </w:rPr>
              <w:t>Division               Courtroom</w:t>
            </w:r>
          </w:p>
        </w:tc>
      </w:tr>
      <w:tr w:rsidR="00162E85" w:rsidRPr="004472D8" w:rsidTr="008C64E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162E85" w:rsidRPr="00162E85" w:rsidRDefault="00162E85" w:rsidP="00162E85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162E85">
              <w:rPr>
                <w:sz w:val="24"/>
                <w:szCs w:val="24"/>
              </w:rPr>
              <w:t>ORDER FOR TERMINATION OF GUARDIANSHIP - ADULT</w:t>
            </w:r>
          </w:p>
          <w:p w:rsidR="00162E85" w:rsidRPr="004472D8" w:rsidRDefault="00162E85" w:rsidP="00162E85">
            <w:pPr>
              <w:pStyle w:val="Heading3"/>
              <w:spacing w:before="0" w:after="0"/>
              <w:jc w:val="center"/>
              <w:rPr>
                <w:szCs w:val="24"/>
              </w:rPr>
            </w:pPr>
            <w:r w:rsidRPr="00162E85">
              <w:rPr>
                <w:sz w:val="24"/>
                <w:szCs w:val="24"/>
              </w:rPr>
              <w:t>PURSUANT</w:t>
            </w:r>
            <w:r w:rsidR="0099587A">
              <w:rPr>
                <w:sz w:val="24"/>
                <w:szCs w:val="24"/>
              </w:rPr>
              <w:t xml:space="preserve"> </w:t>
            </w:r>
            <w:r w:rsidRPr="00162E85">
              <w:rPr>
                <w:sz w:val="24"/>
                <w:szCs w:val="24"/>
              </w:rPr>
              <w:t>TO §</w:t>
            </w:r>
            <w:r w:rsidR="00425D87">
              <w:rPr>
                <w:sz w:val="24"/>
                <w:szCs w:val="24"/>
              </w:rPr>
              <w:t xml:space="preserve"> </w:t>
            </w:r>
            <w:r w:rsidRPr="00162E85">
              <w:rPr>
                <w:sz w:val="24"/>
                <w:szCs w:val="24"/>
              </w:rPr>
              <w:t>15-14-318, C.R.S.</w:t>
            </w:r>
          </w:p>
        </w:tc>
      </w:tr>
    </w:tbl>
    <w:p w:rsidR="00162E85" w:rsidRDefault="00162E85"/>
    <w:p w:rsidR="00FE7203" w:rsidRPr="00162E85" w:rsidRDefault="00FE7203" w:rsidP="00D9537C">
      <w:pPr>
        <w:jc w:val="both"/>
        <w:rPr>
          <w:rFonts w:ascii="Arial" w:hAnsi="Arial" w:cs="Arial"/>
        </w:rPr>
      </w:pPr>
      <w:r w:rsidRPr="0031673F">
        <w:rPr>
          <w:rFonts w:ascii="Arial" w:hAnsi="Arial" w:cs="Arial"/>
          <w:b/>
        </w:rPr>
        <w:t>U</w:t>
      </w:r>
      <w:r w:rsidR="00162E85" w:rsidRPr="0031673F">
        <w:rPr>
          <w:rFonts w:ascii="Arial" w:hAnsi="Arial" w:cs="Arial"/>
          <w:b/>
        </w:rPr>
        <w:t>pon consideration</w:t>
      </w:r>
      <w:r w:rsidRPr="0031673F">
        <w:rPr>
          <w:rFonts w:ascii="Arial" w:hAnsi="Arial" w:cs="Arial"/>
        </w:rPr>
        <w:t xml:space="preserve"> </w:t>
      </w:r>
      <w:r w:rsidR="008B6992" w:rsidRPr="0031673F">
        <w:rPr>
          <w:rFonts w:ascii="Arial" w:hAnsi="Arial" w:cs="Arial"/>
        </w:rPr>
        <w:t xml:space="preserve">of </w:t>
      </w:r>
      <w:r w:rsidRPr="0031673F">
        <w:rPr>
          <w:rFonts w:ascii="Arial" w:hAnsi="Arial" w:cs="Arial"/>
        </w:rPr>
        <w:t xml:space="preserve">the </w:t>
      </w:r>
      <w:r w:rsidR="00C370CB">
        <w:rPr>
          <w:rFonts w:ascii="Wingdings" w:hAnsi="Wingdings"/>
          <w:sz w:val="28"/>
        </w:rPr>
        <w:t></w:t>
      </w:r>
      <w:r w:rsidR="008C64EE" w:rsidRPr="0031673F">
        <w:rPr>
          <w:rFonts w:ascii="Arial" w:hAnsi="Arial" w:cs="Arial"/>
        </w:rPr>
        <w:t>Peti</w:t>
      </w:r>
      <w:r w:rsidR="008C64EE">
        <w:rPr>
          <w:rFonts w:ascii="Arial" w:hAnsi="Arial" w:cs="Arial"/>
        </w:rPr>
        <w:t xml:space="preserve">tion for Termination of </w:t>
      </w:r>
      <w:r w:rsidR="0069151B">
        <w:rPr>
          <w:rFonts w:ascii="Arial" w:hAnsi="Arial" w:cs="Arial"/>
        </w:rPr>
        <w:t>Guardianship</w:t>
      </w:r>
      <w:r w:rsidR="00C370CB">
        <w:rPr>
          <w:rFonts w:ascii="Arial" w:hAnsi="Arial" w:cs="Arial"/>
        </w:rPr>
        <w:t xml:space="preserve"> or </w:t>
      </w:r>
      <w:r w:rsidR="00C370CB">
        <w:rPr>
          <w:rFonts w:ascii="Wingdings" w:hAnsi="Wingdings"/>
          <w:sz w:val="28"/>
        </w:rPr>
        <w:t></w:t>
      </w:r>
      <w:r w:rsidR="00C370CB" w:rsidRPr="00C370CB">
        <w:rPr>
          <w:rFonts w:ascii="Arial" w:hAnsi="Arial" w:cs="Arial"/>
        </w:rPr>
        <w:t>Notice of Death</w:t>
      </w:r>
      <w:r w:rsidR="00896C36">
        <w:rPr>
          <w:rFonts w:ascii="Arial" w:hAnsi="Arial" w:cs="Arial"/>
        </w:rPr>
        <w:t xml:space="preserve"> (JDF 853)</w:t>
      </w:r>
      <w:r w:rsidR="00896C36" w:rsidRPr="00C370CB">
        <w:rPr>
          <w:rFonts w:ascii="Arial" w:hAnsi="Arial" w:cs="Arial"/>
        </w:rPr>
        <w:t xml:space="preserve"> </w:t>
      </w:r>
      <w:r w:rsidR="00896C36">
        <w:rPr>
          <w:rFonts w:ascii="Arial" w:hAnsi="Arial" w:cs="Arial"/>
        </w:rPr>
        <w:t xml:space="preserve">  or Certificate of Death,</w:t>
      </w:r>
      <w:r w:rsidR="009F206B" w:rsidRPr="00C370CB">
        <w:rPr>
          <w:rFonts w:ascii="Arial" w:hAnsi="Arial" w:cs="Arial"/>
        </w:rPr>
        <w:t xml:space="preserve"> </w:t>
      </w:r>
      <w:r w:rsidR="008F2B6E">
        <w:rPr>
          <w:rFonts w:ascii="Arial" w:hAnsi="Arial" w:cs="Arial"/>
        </w:rPr>
        <w:t>t</w:t>
      </w:r>
      <w:r w:rsidR="008C64EE" w:rsidRPr="008F2B6E">
        <w:rPr>
          <w:rFonts w:ascii="Arial" w:hAnsi="Arial" w:cs="Arial"/>
        </w:rPr>
        <w:t xml:space="preserve">he </w:t>
      </w:r>
      <w:r w:rsidR="00425D87">
        <w:rPr>
          <w:rFonts w:ascii="Arial" w:hAnsi="Arial" w:cs="Arial"/>
        </w:rPr>
        <w:t>c</w:t>
      </w:r>
      <w:r w:rsidR="008C64EE" w:rsidRPr="008F2B6E">
        <w:rPr>
          <w:rFonts w:ascii="Arial" w:hAnsi="Arial" w:cs="Arial"/>
        </w:rPr>
        <w:t xml:space="preserve">ourt finds </w:t>
      </w:r>
      <w:r w:rsidR="00896C36">
        <w:rPr>
          <w:rFonts w:ascii="Arial" w:hAnsi="Arial" w:cs="Arial"/>
        </w:rPr>
        <w:t xml:space="preserve">and orders </w:t>
      </w:r>
      <w:r w:rsidR="0089359D" w:rsidRPr="00162E85">
        <w:rPr>
          <w:rFonts w:ascii="Arial" w:hAnsi="Arial" w:cs="Arial"/>
        </w:rPr>
        <w:t xml:space="preserve">that </w:t>
      </w:r>
      <w:r w:rsidR="00CE3681" w:rsidRPr="00162E85">
        <w:rPr>
          <w:rFonts w:ascii="Arial" w:hAnsi="Arial" w:cs="Arial"/>
        </w:rPr>
        <w:t xml:space="preserve">this guardianship </w:t>
      </w:r>
      <w:r w:rsidR="00F16361" w:rsidRPr="00162E85">
        <w:rPr>
          <w:rFonts w:ascii="Arial" w:hAnsi="Arial" w:cs="Arial"/>
        </w:rPr>
        <w:t>is</w:t>
      </w:r>
      <w:r w:rsidR="0089359D" w:rsidRPr="00162E85">
        <w:rPr>
          <w:rFonts w:ascii="Arial" w:hAnsi="Arial" w:cs="Arial"/>
        </w:rPr>
        <w:t xml:space="preserve"> terminated </w:t>
      </w:r>
      <w:r w:rsidR="003369B3">
        <w:rPr>
          <w:rFonts w:ascii="Arial" w:hAnsi="Arial" w:cs="Arial"/>
        </w:rPr>
        <w:t>because:</w:t>
      </w:r>
    </w:p>
    <w:p w:rsidR="00F16361" w:rsidRDefault="00F16361" w:rsidP="00D9537C">
      <w:pPr>
        <w:jc w:val="both"/>
      </w:pPr>
    </w:p>
    <w:p w:rsidR="00C73277" w:rsidRDefault="00B416A2" w:rsidP="00B416A2">
      <w:pPr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C73277">
        <w:rPr>
          <w:rFonts w:ascii="Arial" w:hAnsi="Arial" w:cs="Arial"/>
        </w:rPr>
        <w:t xml:space="preserve">Death of the </w:t>
      </w:r>
      <w:r w:rsidR="00425D87">
        <w:rPr>
          <w:rFonts w:ascii="Arial" w:hAnsi="Arial" w:cs="Arial"/>
        </w:rPr>
        <w:t>w</w:t>
      </w:r>
      <w:r w:rsidR="00C73277">
        <w:rPr>
          <w:rFonts w:ascii="Arial" w:hAnsi="Arial" w:cs="Arial"/>
        </w:rPr>
        <w:t>ard.</w:t>
      </w:r>
    </w:p>
    <w:p w:rsidR="000A4AFB" w:rsidRPr="00D9537C" w:rsidRDefault="00B416A2" w:rsidP="00B416A2">
      <w:pPr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30524" w:rsidRPr="00D9537C">
        <w:rPr>
          <w:rFonts w:ascii="Arial" w:hAnsi="Arial" w:cs="Arial"/>
        </w:rPr>
        <w:t xml:space="preserve">The </w:t>
      </w:r>
      <w:r w:rsidR="00425D87">
        <w:rPr>
          <w:rFonts w:ascii="Arial" w:hAnsi="Arial" w:cs="Arial"/>
        </w:rPr>
        <w:t>w</w:t>
      </w:r>
      <w:r w:rsidR="00630524" w:rsidRPr="00D9537C">
        <w:rPr>
          <w:rFonts w:ascii="Arial" w:hAnsi="Arial" w:cs="Arial"/>
        </w:rPr>
        <w:t xml:space="preserve">ard no longer meets the standard for </w:t>
      </w:r>
      <w:r w:rsidR="00896C36">
        <w:rPr>
          <w:rFonts w:ascii="Arial" w:hAnsi="Arial" w:cs="Arial"/>
        </w:rPr>
        <w:t>continuing</w:t>
      </w:r>
      <w:r w:rsidR="00630524" w:rsidRPr="00D9537C">
        <w:rPr>
          <w:rFonts w:ascii="Arial" w:hAnsi="Arial" w:cs="Arial"/>
        </w:rPr>
        <w:t xml:space="preserve"> the guardianship.</w:t>
      </w:r>
    </w:p>
    <w:p w:rsidR="00AB17AF" w:rsidRPr="00D9537C" w:rsidRDefault="00B416A2" w:rsidP="00B416A2">
      <w:pPr>
        <w:spacing w:line="360" w:lineRule="auto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83D95">
        <w:rPr>
          <w:rFonts w:ascii="Arial" w:hAnsi="Arial" w:cs="Arial"/>
        </w:rPr>
        <w:t>The following</w:t>
      </w:r>
      <w:r w:rsidR="003369B3">
        <w:rPr>
          <w:rFonts w:ascii="Arial" w:hAnsi="Arial" w:cs="Arial"/>
        </w:rPr>
        <w:t xml:space="preserve"> good cause</w:t>
      </w:r>
      <w:r w:rsidR="00AB17AF" w:rsidRPr="00D9537C">
        <w:rPr>
          <w:rFonts w:ascii="Arial" w:hAnsi="Arial" w:cs="Arial"/>
        </w:rPr>
        <w:t xml:space="preserve">: </w:t>
      </w:r>
    </w:p>
    <w:p w:rsidR="00377A7C" w:rsidRDefault="00750F87" w:rsidP="00750F87">
      <w:pPr>
        <w:spacing w:line="360" w:lineRule="auto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  <w:r w:rsidR="00377A7C">
        <w:rPr>
          <w:u w:val="single"/>
        </w:rPr>
        <w:tab/>
      </w:r>
    </w:p>
    <w:p w:rsidR="00377A7C" w:rsidRDefault="00377A7C" w:rsidP="00D9537C">
      <w:pPr>
        <w:rPr>
          <w:rFonts w:ascii="Arial" w:hAnsi="Arial" w:cs="Arial"/>
        </w:rPr>
      </w:pPr>
    </w:p>
    <w:p w:rsidR="00377A7C" w:rsidRDefault="00377A7C" w:rsidP="00D9537C">
      <w:pPr>
        <w:rPr>
          <w:rFonts w:ascii="Arial" w:hAnsi="Arial" w:cs="Arial"/>
        </w:rPr>
      </w:pPr>
    </w:p>
    <w:p w:rsidR="00377A7C" w:rsidRDefault="00377A7C" w:rsidP="00D9537C">
      <w:pPr>
        <w:rPr>
          <w:rFonts w:ascii="Arial" w:hAnsi="Arial" w:cs="Arial"/>
        </w:rPr>
      </w:pPr>
    </w:p>
    <w:p w:rsidR="00D9537C" w:rsidRPr="003870D3" w:rsidRDefault="00D9537C" w:rsidP="00D9537C">
      <w:pPr>
        <w:rPr>
          <w:rFonts w:ascii="Arial" w:hAnsi="Arial" w:cs="Arial"/>
        </w:rPr>
      </w:pPr>
      <w:r w:rsidRPr="003870D3">
        <w:rPr>
          <w:rFonts w:ascii="Arial" w:hAnsi="Arial" w:cs="Arial"/>
        </w:rPr>
        <w:t>Date: 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70D3">
        <w:rPr>
          <w:rFonts w:ascii="Arial" w:hAnsi="Arial" w:cs="Arial"/>
        </w:rPr>
        <w:t>___________________________________________</w:t>
      </w:r>
    </w:p>
    <w:p w:rsidR="00D9537C" w:rsidRDefault="00D9537C" w:rsidP="00D9537C">
      <w:pPr>
        <w:rPr>
          <w:rFonts w:ascii="Arial" w:hAnsi="Arial" w:cs="Arial"/>
        </w:rPr>
      </w:pP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6A2">
        <w:rPr>
          <w:rFonts w:ascii="Wingdings" w:hAnsi="Wingdings"/>
          <w:sz w:val="28"/>
        </w:rPr>
        <w:t></w:t>
      </w:r>
      <w:r w:rsidRPr="003870D3">
        <w:rPr>
          <w:rFonts w:ascii="Arial" w:hAnsi="Arial" w:cs="Arial"/>
        </w:rPr>
        <w:t xml:space="preserve">Judge </w:t>
      </w:r>
      <w:r w:rsidR="00B416A2">
        <w:rPr>
          <w:rFonts w:ascii="Wingdings" w:hAnsi="Wingdings"/>
          <w:sz w:val="28"/>
        </w:rPr>
        <w:t></w:t>
      </w:r>
      <w:r w:rsidRPr="003870D3">
        <w:rPr>
          <w:rFonts w:ascii="Arial" w:hAnsi="Arial" w:cs="Arial"/>
        </w:rPr>
        <w:t xml:space="preserve">Magistrate </w:t>
      </w:r>
    </w:p>
    <w:p w:rsidR="007C0B1E" w:rsidRDefault="007C0B1E" w:rsidP="00D9537C">
      <w:pPr>
        <w:rPr>
          <w:rFonts w:ascii="Arial" w:hAnsi="Arial" w:cs="Arial"/>
        </w:rPr>
      </w:pPr>
    </w:p>
    <w:p w:rsidR="007C0B1E" w:rsidRDefault="007C0B1E" w:rsidP="00D9537C">
      <w:pPr>
        <w:rPr>
          <w:rFonts w:ascii="Arial" w:hAnsi="Arial" w:cs="Arial"/>
        </w:rPr>
      </w:pPr>
    </w:p>
    <w:p w:rsidR="007C0B1E" w:rsidRPr="00C042AA" w:rsidRDefault="007C0B1E" w:rsidP="004F6476"/>
    <w:sectPr w:rsidR="007C0B1E" w:rsidRPr="00C042AA" w:rsidSect="00162E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72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2A" w:rsidRDefault="004E702A" w:rsidP="007B428D">
      <w:pPr>
        <w:pStyle w:val="BalloonText"/>
      </w:pPr>
      <w:r>
        <w:separator/>
      </w:r>
    </w:p>
  </w:endnote>
  <w:endnote w:type="continuationSeparator" w:id="0">
    <w:p w:rsidR="004E702A" w:rsidRDefault="004E702A" w:rsidP="007B428D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32" w:rsidRDefault="00496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3C2" w:rsidRDefault="001773C2">
    <w:pPr>
      <w:pStyle w:val="Footer"/>
      <w:rPr>
        <w:rFonts w:ascii="Arial" w:hAnsi="Arial" w:cs="Arial"/>
        <w:sz w:val="16"/>
        <w:szCs w:val="16"/>
      </w:rPr>
    </w:pPr>
    <w:r w:rsidRPr="00D9537C">
      <w:rPr>
        <w:rFonts w:ascii="Arial" w:hAnsi="Arial" w:cs="Arial"/>
        <w:sz w:val="16"/>
        <w:szCs w:val="16"/>
      </w:rPr>
      <w:t>JDF 854</w:t>
    </w:r>
    <w:r w:rsidR="00496732">
      <w:rPr>
        <w:rFonts w:ascii="Arial" w:hAnsi="Arial" w:cs="Arial"/>
        <w:sz w:val="16"/>
        <w:szCs w:val="16"/>
      </w:rPr>
      <w:t>SC</w:t>
    </w:r>
    <w:r w:rsidRPr="00D9537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="00F20F56">
      <w:rPr>
        <w:rFonts w:ascii="Arial" w:hAnsi="Arial" w:cs="Arial"/>
        <w:sz w:val="16"/>
        <w:szCs w:val="16"/>
      </w:rPr>
      <w:t xml:space="preserve"> R</w:t>
    </w:r>
    <w:r w:rsidR="00496732">
      <w:rPr>
        <w:rFonts w:ascii="Arial" w:hAnsi="Arial" w:cs="Arial"/>
        <w:sz w:val="16"/>
        <w:szCs w:val="16"/>
      </w:rPr>
      <w:t>9/18</w:t>
    </w:r>
    <w:r w:rsidRPr="00D9537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Pr="00D9537C">
      <w:rPr>
        <w:rFonts w:ascii="Arial" w:hAnsi="Arial" w:cs="Arial"/>
        <w:sz w:val="16"/>
        <w:szCs w:val="16"/>
      </w:rPr>
      <w:t xml:space="preserve"> ORDER FOR TERMINATION OF GUARDIANSHIP </w:t>
    </w:r>
    <w:r w:rsidR="007C0B1E">
      <w:rPr>
        <w:rFonts w:ascii="Arial" w:hAnsi="Arial" w:cs="Arial"/>
        <w:sz w:val="16"/>
        <w:szCs w:val="16"/>
      </w:rPr>
      <w:t>–</w:t>
    </w:r>
    <w:r w:rsidRPr="00D9537C">
      <w:rPr>
        <w:rFonts w:ascii="Arial" w:hAnsi="Arial" w:cs="Arial"/>
        <w:sz w:val="16"/>
        <w:szCs w:val="16"/>
      </w:rPr>
      <w:t xml:space="preserve"> ADULT</w:t>
    </w:r>
  </w:p>
  <w:p w:rsidR="007C0B1E" w:rsidRPr="00D9537C" w:rsidRDefault="007C0B1E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32" w:rsidRDefault="00496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2A" w:rsidRDefault="004E702A" w:rsidP="007B428D">
      <w:pPr>
        <w:pStyle w:val="BalloonText"/>
      </w:pPr>
      <w:r>
        <w:separator/>
      </w:r>
    </w:p>
  </w:footnote>
  <w:footnote w:type="continuationSeparator" w:id="0">
    <w:p w:rsidR="004E702A" w:rsidRDefault="004E702A" w:rsidP="007B428D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32" w:rsidRDefault="00496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32" w:rsidRDefault="00496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32" w:rsidRDefault="00496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412"/>
    <w:multiLevelType w:val="hybridMultilevel"/>
    <w:tmpl w:val="4BC08F3C"/>
    <w:lvl w:ilvl="0" w:tplc="4ACAA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7024A28"/>
    <w:multiLevelType w:val="hybridMultilevel"/>
    <w:tmpl w:val="5E74E152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FF65B7D"/>
    <w:multiLevelType w:val="hybridMultilevel"/>
    <w:tmpl w:val="2CC25318"/>
    <w:lvl w:ilvl="0" w:tplc="48D20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AB"/>
    <w:rsid w:val="00021B36"/>
    <w:rsid w:val="00040AA9"/>
    <w:rsid w:val="0006154C"/>
    <w:rsid w:val="00084DC1"/>
    <w:rsid w:val="00091AFB"/>
    <w:rsid w:val="000A4AFB"/>
    <w:rsid w:val="000A7E66"/>
    <w:rsid w:val="000F6846"/>
    <w:rsid w:val="00105E6A"/>
    <w:rsid w:val="00125A59"/>
    <w:rsid w:val="00132108"/>
    <w:rsid w:val="00156AE2"/>
    <w:rsid w:val="00162E85"/>
    <w:rsid w:val="001735C3"/>
    <w:rsid w:val="001773C2"/>
    <w:rsid w:val="001928BC"/>
    <w:rsid w:val="002D4D3C"/>
    <w:rsid w:val="0031673F"/>
    <w:rsid w:val="003369B3"/>
    <w:rsid w:val="003446FA"/>
    <w:rsid w:val="00356B7B"/>
    <w:rsid w:val="00377A7C"/>
    <w:rsid w:val="00394735"/>
    <w:rsid w:val="003B3F80"/>
    <w:rsid w:val="003B7BFF"/>
    <w:rsid w:val="003F5F76"/>
    <w:rsid w:val="003F6FD8"/>
    <w:rsid w:val="00414B38"/>
    <w:rsid w:val="00425D87"/>
    <w:rsid w:val="0043213F"/>
    <w:rsid w:val="00436054"/>
    <w:rsid w:val="004550A4"/>
    <w:rsid w:val="0048593E"/>
    <w:rsid w:val="00487A2B"/>
    <w:rsid w:val="00495837"/>
    <w:rsid w:val="00496732"/>
    <w:rsid w:val="00496811"/>
    <w:rsid w:val="004B1CD1"/>
    <w:rsid w:val="004E702A"/>
    <w:rsid w:val="004F428B"/>
    <w:rsid w:val="004F6476"/>
    <w:rsid w:val="005321DB"/>
    <w:rsid w:val="005343B9"/>
    <w:rsid w:val="00535DF7"/>
    <w:rsid w:val="00537A0E"/>
    <w:rsid w:val="005A054C"/>
    <w:rsid w:val="005B372A"/>
    <w:rsid w:val="005C06F1"/>
    <w:rsid w:val="005C3CA5"/>
    <w:rsid w:val="005D09D7"/>
    <w:rsid w:val="005D67CC"/>
    <w:rsid w:val="00630524"/>
    <w:rsid w:val="00662D0B"/>
    <w:rsid w:val="00683D95"/>
    <w:rsid w:val="00684FF4"/>
    <w:rsid w:val="0069151B"/>
    <w:rsid w:val="00695FB9"/>
    <w:rsid w:val="00696070"/>
    <w:rsid w:val="00714AC6"/>
    <w:rsid w:val="0073408A"/>
    <w:rsid w:val="007378E0"/>
    <w:rsid w:val="00750F87"/>
    <w:rsid w:val="00785B5F"/>
    <w:rsid w:val="007B428D"/>
    <w:rsid w:val="007C0B1E"/>
    <w:rsid w:val="007D1CF0"/>
    <w:rsid w:val="007D7455"/>
    <w:rsid w:val="0081124D"/>
    <w:rsid w:val="008170D2"/>
    <w:rsid w:val="00821C11"/>
    <w:rsid w:val="00871180"/>
    <w:rsid w:val="00877659"/>
    <w:rsid w:val="0089359D"/>
    <w:rsid w:val="00896C36"/>
    <w:rsid w:val="008B1D3C"/>
    <w:rsid w:val="008B52B9"/>
    <w:rsid w:val="008B6992"/>
    <w:rsid w:val="008C4F37"/>
    <w:rsid w:val="008C64EE"/>
    <w:rsid w:val="008D3D35"/>
    <w:rsid w:val="008F2B6E"/>
    <w:rsid w:val="0090502B"/>
    <w:rsid w:val="009431AB"/>
    <w:rsid w:val="00946123"/>
    <w:rsid w:val="00953B33"/>
    <w:rsid w:val="00972528"/>
    <w:rsid w:val="00993331"/>
    <w:rsid w:val="00993F0D"/>
    <w:rsid w:val="0099587A"/>
    <w:rsid w:val="00997C4B"/>
    <w:rsid w:val="009A6065"/>
    <w:rsid w:val="009D50E8"/>
    <w:rsid w:val="009F206B"/>
    <w:rsid w:val="00A646A8"/>
    <w:rsid w:val="00A72BC0"/>
    <w:rsid w:val="00A9567D"/>
    <w:rsid w:val="00A95ECB"/>
    <w:rsid w:val="00AA3F5E"/>
    <w:rsid w:val="00AB17AF"/>
    <w:rsid w:val="00AB7667"/>
    <w:rsid w:val="00AF5B5D"/>
    <w:rsid w:val="00B117D6"/>
    <w:rsid w:val="00B416A2"/>
    <w:rsid w:val="00B745E5"/>
    <w:rsid w:val="00B869A1"/>
    <w:rsid w:val="00BB1B95"/>
    <w:rsid w:val="00BD39AA"/>
    <w:rsid w:val="00C00572"/>
    <w:rsid w:val="00C042AA"/>
    <w:rsid w:val="00C0511F"/>
    <w:rsid w:val="00C22211"/>
    <w:rsid w:val="00C370CB"/>
    <w:rsid w:val="00C40CAB"/>
    <w:rsid w:val="00C52EAB"/>
    <w:rsid w:val="00C73277"/>
    <w:rsid w:val="00C9784D"/>
    <w:rsid w:val="00CE0B4A"/>
    <w:rsid w:val="00CE3681"/>
    <w:rsid w:val="00D278B4"/>
    <w:rsid w:val="00D74FA8"/>
    <w:rsid w:val="00D9537C"/>
    <w:rsid w:val="00DB48C9"/>
    <w:rsid w:val="00DD781D"/>
    <w:rsid w:val="00DE617B"/>
    <w:rsid w:val="00DE6BAE"/>
    <w:rsid w:val="00E13F2B"/>
    <w:rsid w:val="00E67141"/>
    <w:rsid w:val="00E71AA4"/>
    <w:rsid w:val="00E86D52"/>
    <w:rsid w:val="00EB123F"/>
    <w:rsid w:val="00EC1C2E"/>
    <w:rsid w:val="00EC364B"/>
    <w:rsid w:val="00EE0DC0"/>
    <w:rsid w:val="00F026B8"/>
    <w:rsid w:val="00F16361"/>
    <w:rsid w:val="00F20F56"/>
    <w:rsid w:val="00F57950"/>
    <w:rsid w:val="00F76034"/>
    <w:rsid w:val="00F77224"/>
    <w:rsid w:val="00F83ECC"/>
    <w:rsid w:val="00F9768F"/>
    <w:rsid w:val="00FA1288"/>
    <w:rsid w:val="00FE720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2EAB"/>
  </w:style>
  <w:style w:type="paragraph" w:styleId="Heading1">
    <w:name w:val="heading 1"/>
    <w:basedOn w:val="Normal"/>
    <w:next w:val="Normal"/>
    <w:qFormat/>
    <w:rsid w:val="00040AA9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C52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52EAB"/>
    <w:rPr>
      <w:rFonts w:ascii="Arial" w:hAnsi="Arial"/>
      <w:b/>
    </w:rPr>
  </w:style>
  <w:style w:type="paragraph" w:styleId="Footer">
    <w:name w:val="footer"/>
    <w:basedOn w:val="Normal"/>
    <w:link w:val="FooterChar"/>
    <w:rsid w:val="00040AA9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rsid w:val="00040AA9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D953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4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7A7C"/>
  </w:style>
  <w:style w:type="character" w:styleId="Hyperlink">
    <w:name w:val="Hyperlink"/>
    <w:unhideWhenUsed/>
    <w:rsid w:val="007C0B1E"/>
    <w:rPr>
      <w:color w:val="0000FF"/>
      <w:u w:val="single"/>
    </w:rPr>
  </w:style>
  <w:style w:type="character" w:customStyle="1" w:styleId="FooterChar">
    <w:name w:val="Footer Char"/>
    <w:link w:val="Footer"/>
    <w:rsid w:val="007C0B1E"/>
    <w:rPr>
      <w:sz w:val="24"/>
    </w:rPr>
  </w:style>
  <w:style w:type="character" w:styleId="PageNumber">
    <w:name w:val="page number"/>
    <w:rsid w:val="007C0B1E"/>
  </w:style>
  <w:style w:type="character" w:styleId="FollowedHyperlink">
    <w:name w:val="FollowedHyperlink"/>
    <w:rsid w:val="00877659"/>
    <w:rPr>
      <w:color w:val="800080"/>
      <w:u w:val="single"/>
    </w:rPr>
  </w:style>
  <w:style w:type="character" w:styleId="CommentReference">
    <w:name w:val="annotation reference"/>
    <w:rsid w:val="005C0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6F1"/>
  </w:style>
  <w:style w:type="character" w:customStyle="1" w:styleId="CommentTextChar">
    <w:name w:val="Comment Text Char"/>
    <w:basedOn w:val="DefaultParagraphFont"/>
    <w:link w:val="CommentText"/>
    <w:rsid w:val="005C06F1"/>
  </w:style>
  <w:style w:type="paragraph" w:styleId="CommentSubject">
    <w:name w:val="annotation subject"/>
    <w:basedOn w:val="CommentText"/>
    <w:next w:val="CommentText"/>
    <w:link w:val="CommentSubjectChar"/>
    <w:rsid w:val="005C06F1"/>
    <w:rPr>
      <w:b/>
      <w:bCs/>
    </w:rPr>
  </w:style>
  <w:style w:type="character" w:customStyle="1" w:styleId="CommentSubjectChar">
    <w:name w:val="Comment Subject Char"/>
    <w:link w:val="CommentSubject"/>
    <w:rsid w:val="005C0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Pending Legal Review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BB06-025A-402B-AB5B-DD9FD663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A0F5D-D4C9-4181-889F-2354138D17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813A93-B7AB-4B58-A414-D16AAF5EA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D698-730D-4A0B-90D9-BB80EC8E026E}">
  <ds:schemaRefs>
    <ds:schemaRef ds:uri="http://schemas.openxmlformats.org/package/2006/metadata/core-properties"/>
    <ds:schemaRef ds:uri="http://purl.org/dc/elements/1.1/"/>
    <ds:schemaRef ds:uri="http://www.w3.org/XML/1998/namespace"/>
    <ds:schemaRef ds:uri="ba4669b9-0f03-446b-84f6-510f6fcf311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0AC9A81-AF07-405A-88B7-C65780A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2018-08-31T21:19:00Z</dcterms:created>
  <dcterms:modified xsi:type="dcterms:W3CDTF">2018-08-31T21:19:00Z</dcterms:modified>
</cp:coreProperties>
</file>