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7A3A0E" w:rsidP="00914128">
      <w:pPr>
        <w:pStyle w:val="Heading1"/>
      </w:pPr>
      <w:bookmarkStart w:id="0" w:name="_GoBack"/>
      <w:bookmarkEnd w:id="0"/>
      <w:r>
        <w:t>CHAPTER 4</w:t>
      </w:r>
    </w:p>
    <w:p w:rsidR="00EC7C98" w:rsidRPr="00914128" w:rsidRDefault="007A3A0E" w:rsidP="00914128">
      <w:pPr>
        <w:pStyle w:val="Heading1"/>
      </w:pPr>
      <w:r>
        <w:t>JURY dELIBERATIONS; VERDICT FORMS</w:t>
      </w:r>
    </w:p>
    <w:p w:rsidR="0022134E" w:rsidRPr="009B6746" w:rsidRDefault="0022134E" w:rsidP="0022134E">
      <w:pPr>
        <w:pStyle w:val="Heading1"/>
        <w:jc w:val="left"/>
        <w:rPr>
          <w:b w:val="0"/>
        </w:rPr>
      </w:pPr>
      <w:r w:rsidRPr="009B6746">
        <w:rPr>
          <w:b w:val="0"/>
        </w:rPr>
        <w:t xml:space="preserve">A. </w:t>
      </w:r>
      <w:r w:rsidR="007A3A0E">
        <w:rPr>
          <w:b w:val="0"/>
        </w:rPr>
        <w:t>deliberations</w:t>
      </w:r>
    </w:p>
    <w:p w:rsidR="00EC7C98" w:rsidRDefault="00043873"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rsidR="007D2BCE" w:rsidRDefault="00043873"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rsidR="007D2BCE" w:rsidRDefault="00043873"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w:t>
      </w:r>
      <w:proofErr w:type="gramStart"/>
      <w:r w:rsidR="00E172C8" w:rsidRPr="007D2BCE">
        <w:t>Upon</w:t>
      </w:r>
      <w:proofErr w:type="gramEnd"/>
      <w:r w:rsidR="00E172C8" w:rsidRPr="007D2BCE">
        <w:t xml:space="preserve"> Retiring — Selection </w:t>
      </w:r>
      <w:r w:rsidR="00E172C8">
        <w:t>o</w:t>
      </w:r>
      <w:r w:rsidR="00E172C8" w:rsidRPr="007D2BCE">
        <w:t>f Foreperson</w:t>
      </w:r>
    </w:p>
    <w:p w:rsidR="007D2BCE" w:rsidRDefault="00043873" w:rsidP="00914128">
      <w:pPr>
        <w:pStyle w:val="ToC"/>
      </w:pPr>
      <w:hyperlink w:anchor="a4_2A" w:history="1">
        <w:r w:rsidR="00E172C8" w:rsidRPr="007D2BCE">
          <w:rPr>
            <w:rStyle w:val="Hyperlink"/>
          </w:rPr>
          <w:t>4:2</w:t>
        </w:r>
        <w:r w:rsidR="00FA5D50">
          <w:rPr>
            <w:rStyle w:val="Hyperlink"/>
          </w:rPr>
          <w:t>A</w:t>
        </w:r>
      </w:hyperlink>
      <w:r w:rsidR="00E172C8" w:rsidRPr="007D2BCE">
        <w:tab/>
        <w:t xml:space="preserve">Questions </w:t>
      </w:r>
      <w:proofErr w:type="gramStart"/>
      <w:r w:rsidR="00E172C8" w:rsidRPr="007D2BCE">
        <w:t>During</w:t>
      </w:r>
      <w:proofErr w:type="gramEnd"/>
      <w:r w:rsidR="00E172C8" w:rsidRPr="007D2BCE">
        <w:t xml:space="preserve"> Deliberations</w:t>
      </w:r>
    </w:p>
    <w:p w:rsidR="007D2BCE" w:rsidRDefault="00043873"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rsidR="009B6746" w:rsidRPr="00EC7C98" w:rsidRDefault="009B6746" w:rsidP="00ED7176">
      <w:pPr>
        <w:pStyle w:val="ToC"/>
      </w:pPr>
    </w:p>
    <w:p w:rsidR="009B6746" w:rsidRPr="009B6746" w:rsidRDefault="009E20C7" w:rsidP="009B6746">
      <w:pPr>
        <w:pStyle w:val="Heading1"/>
        <w:jc w:val="left"/>
        <w:rPr>
          <w:b w:val="0"/>
        </w:rPr>
      </w:pPr>
      <w:r w:rsidRPr="009E20C7">
        <w:rPr>
          <w:b w:val="0"/>
        </w:rPr>
        <w:t xml:space="preserve">B. </w:t>
      </w:r>
      <w:r w:rsidR="007D2BCE">
        <w:rPr>
          <w:b w:val="0"/>
        </w:rPr>
        <w:t>verdicts</w:t>
      </w:r>
    </w:p>
    <w:p w:rsidR="00ED7176" w:rsidRDefault="00043873"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rsidR="007D2BCE" w:rsidRDefault="00043873"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rsidR="007D2BCE" w:rsidRDefault="00043873"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rsidR="007D2BCE" w:rsidRDefault="00043873"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rsidR="00557FCC" w:rsidRDefault="00043873"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rsidR="00557FCC" w:rsidRDefault="00043873"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rsidR="00557FCC" w:rsidRDefault="00043873"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rsidR="00E172C8" w:rsidRDefault="00043873"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rsidR="00E172C8" w:rsidRDefault="00043873"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rsidR="00E172C8" w:rsidRDefault="00043873" w:rsidP="00ED7176">
      <w:pPr>
        <w:pStyle w:val="ToC"/>
      </w:pPr>
      <w:hyperlink w:anchor="a4_13" w:history="1">
        <w:r w:rsidR="00E172C8" w:rsidRPr="00E172C8">
          <w:rPr>
            <w:rStyle w:val="Hyperlink"/>
          </w:rPr>
          <w:t>4:13</w:t>
        </w:r>
      </w:hyperlink>
      <w:r w:rsidR="00E172C8" w:rsidRPr="00E172C8">
        <w:t xml:space="preserve"> </w:t>
      </w:r>
      <w:r w:rsidR="00E172C8" w:rsidRPr="00E172C8">
        <w:tab/>
        <w:t xml:space="preserve">Verdict Form </w:t>
      </w:r>
      <w:proofErr w:type="gramStart"/>
      <w:r w:rsidR="00E172C8" w:rsidRPr="00E172C8">
        <w:t>Against</w:t>
      </w:r>
      <w:proofErr w:type="gramEnd"/>
      <w:r w:rsidR="00E172C8" w:rsidRPr="00E172C8">
        <w:t xml:space="preserve"> Cross-Claimant</w:t>
      </w:r>
    </w:p>
    <w:p w:rsidR="00E172C8" w:rsidRDefault="00043873"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rsidR="00E172C8" w:rsidRDefault="00043873"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rsidR="00E172C8" w:rsidRDefault="00043873"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 xml:space="preserve">r Special Interrogatories) Form </w:t>
      </w:r>
      <w:proofErr w:type="gramStart"/>
      <w:r w:rsidR="00E172C8" w:rsidRPr="00E172C8">
        <w:t>—  Sample</w:t>
      </w:r>
      <w:proofErr w:type="gramEnd"/>
    </w:p>
    <w:p w:rsidR="00E172C8" w:rsidRDefault="00043873"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rsidR="00E172C8" w:rsidRDefault="00043873"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rsidR="00E172C8" w:rsidRDefault="00043873"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rsidR="00E172C8" w:rsidRDefault="00043873" w:rsidP="00ED7176">
      <w:pPr>
        <w:pStyle w:val="ToC"/>
      </w:pPr>
      <w:hyperlink w:anchor="a4_20" w:history="1">
        <w:r w:rsidR="00E172C8" w:rsidRPr="00E172C8">
          <w:rPr>
            <w:rStyle w:val="Hyperlink"/>
          </w:rPr>
          <w:t>4:20</w:t>
        </w:r>
      </w:hyperlink>
      <w:r w:rsidR="00E172C8">
        <w:tab/>
      </w:r>
      <w:r w:rsidR="00E172C8" w:rsidRPr="00E172C8">
        <w:t>Model Unified Verdict Form</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rsidR="009E3DA4" w:rsidRPr="009E3DA4" w:rsidRDefault="007A3A0E" w:rsidP="00CC0502">
      <w:pPr>
        <w:spacing w:after="240"/>
        <w:ind w:left="720" w:hanging="720"/>
        <w:rPr>
          <w:rFonts w:eastAsia="Times New Roman"/>
          <w:b/>
          <w:sz w:val="24"/>
          <w:szCs w:val="24"/>
        </w:rPr>
      </w:pPr>
      <w:bookmarkStart w:id="1" w:name="a4_1"/>
      <w:bookmarkEnd w:id="1"/>
      <w:r w:rsidRPr="007A3A0E">
        <w:rPr>
          <w:rFonts w:eastAsia="Times New Roman"/>
          <w:b/>
          <w:sz w:val="24"/>
          <w:szCs w:val="24"/>
        </w:rPr>
        <w:t xml:space="preserve">4:1 </w:t>
      </w:r>
      <w:r w:rsidRPr="007A3A0E">
        <w:rPr>
          <w:rFonts w:eastAsia="Times New Roman"/>
          <w:b/>
          <w:sz w:val="24"/>
          <w:szCs w:val="24"/>
        </w:rPr>
        <w:tab/>
        <w:t>SUMMARY CLOSING INSTRUCTION</w:t>
      </w:r>
    </w:p>
    <w:p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EC17E3" w:rsidRDefault="007A3A0E" w:rsidP="007A3A0E">
      <w:pPr>
        <w:spacing w:after="240"/>
        <w:ind w:firstLine="720"/>
        <w:rPr>
          <w:rFonts w:eastAsia="Times New Roman"/>
          <w:sz w:val="24"/>
          <w:szCs w:val="24"/>
        </w:rPr>
      </w:pPr>
      <w:r w:rsidRPr="007A3A0E">
        <w:rPr>
          <w:rFonts w:eastAsia="Times New Roman"/>
          <w:sz w:val="24"/>
          <w:szCs w:val="24"/>
        </w:rPr>
        <w:t xml:space="preserve">This instruction is supported by </w:t>
      </w:r>
      <w:r w:rsidRPr="007A3A0E">
        <w:rPr>
          <w:rFonts w:eastAsia="Times New Roman"/>
          <w:smallCaps/>
          <w:sz w:val="24"/>
          <w:szCs w:val="24"/>
        </w:rPr>
        <w:t>Standard Forms Approv</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d by th</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 xml:space="preserve"> Forms Standardization Committ</w:t>
      </w:r>
      <w:smartTag w:uri="urn:schemas-microsoft-com:office:smarttags" w:element="PersonName">
        <w:r w:rsidRPr="007A3A0E">
          <w:rPr>
            <w:rFonts w:eastAsia="Times New Roman"/>
            <w:smallCaps/>
            <w:sz w:val="24"/>
            <w:szCs w:val="24"/>
          </w:rPr>
          <w:t>e</w:t>
        </w:r>
      </w:smartTag>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 xml:space="preserve"> of th</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 xml:space="preserve"> Colorado Bar Association</w:t>
      </w:r>
      <w:r w:rsidRPr="007A3A0E">
        <w:rPr>
          <w:rFonts w:eastAsia="Times New Roman"/>
          <w:sz w:val="24"/>
          <w:szCs w:val="24"/>
        </w:rPr>
        <w:t xml:space="preserve">, </w:t>
      </w:r>
      <w:r w:rsidRPr="007A3A0E">
        <w:rPr>
          <w:rFonts w:eastAsia="Times New Roman"/>
          <w:i/>
          <w:sz w:val="24"/>
          <w:szCs w:val="24"/>
        </w:rPr>
        <w:t>Form No. 11</w:t>
      </w:r>
      <w:r w:rsidRPr="007A3A0E">
        <w:rPr>
          <w:rFonts w:eastAsia="Times New Roman"/>
          <w:sz w:val="24"/>
          <w:szCs w:val="24"/>
        </w:rPr>
        <w:t xml:space="preserve">, </w:t>
      </w:r>
      <w:r w:rsidRPr="007A3A0E">
        <w:rPr>
          <w:rFonts w:eastAsia="Times New Roman"/>
          <w:i/>
          <w:sz w:val="24"/>
          <w:szCs w:val="24"/>
        </w:rPr>
        <w:t>“Jury Instructions-Civil,” No. 13</w:t>
      </w:r>
      <w:r w:rsidRPr="007A3A0E">
        <w:rPr>
          <w:rFonts w:eastAsia="Times New Roman"/>
          <w:sz w:val="24"/>
          <w:szCs w:val="24"/>
        </w:rPr>
        <w:t xml:space="preserve">; 2 </w:t>
      </w:r>
      <w:r w:rsidRPr="007A3A0E">
        <w:rPr>
          <w:rFonts w:eastAsia="Times New Roman"/>
          <w:smallCaps/>
          <w:sz w:val="24"/>
          <w:szCs w:val="24"/>
        </w:rPr>
        <w:t xml:space="preserve">E. Devitt &amp; C. </w:t>
      </w:r>
      <w:proofErr w:type="spellStart"/>
      <w:r w:rsidRPr="007A3A0E">
        <w:rPr>
          <w:rFonts w:eastAsia="Times New Roman"/>
          <w:smallCaps/>
          <w:sz w:val="24"/>
          <w:szCs w:val="24"/>
        </w:rPr>
        <w:t>Blackmar</w:t>
      </w:r>
      <w:proofErr w:type="spellEnd"/>
      <w:r w:rsidRPr="007A3A0E">
        <w:rPr>
          <w:rFonts w:eastAsia="Times New Roman"/>
          <w:smallCaps/>
          <w:sz w:val="24"/>
          <w:szCs w:val="24"/>
        </w:rPr>
        <w:t>, F</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d</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ral Jury Practic</w:t>
      </w:r>
      <w:smartTag w:uri="urn:schemas-microsoft-com:office:smarttags" w:element="PersonName">
        <w:r w:rsidRPr="007A3A0E">
          <w:rPr>
            <w:rFonts w:eastAsia="Times New Roman"/>
            <w:smallCaps/>
            <w:sz w:val="24"/>
            <w:szCs w:val="24"/>
          </w:rPr>
          <w:t>e</w:t>
        </w:r>
      </w:smartTag>
      <w:r w:rsidRPr="007A3A0E">
        <w:rPr>
          <w:rFonts w:eastAsia="Times New Roman"/>
          <w:smallCaps/>
          <w:sz w:val="24"/>
          <w:szCs w:val="24"/>
        </w:rPr>
        <w:t xml:space="preserve"> and Instructions: Civil and Criminal</w:t>
      </w:r>
      <w:r w:rsidRPr="007A3A0E">
        <w:rPr>
          <w:rFonts w:eastAsia="Times New Roman"/>
          <w:sz w:val="24"/>
          <w:szCs w:val="24"/>
        </w:rPr>
        <w:t xml:space="preserve"> § 71.01 (3d </w:t>
      </w:r>
      <w:smartTag w:uri="urn:schemas-microsoft-com:office:smarttags" w:element="PersonName">
        <w:r w:rsidRPr="007A3A0E">
          <w:rPr>
            <w:rFonts w:eastAsia="Times New Roman"/>
            <w:sz w:val="24"/>
            <w:szCs w:val="24"/>
          </w:rPr>
          <w:t>e</w:t>
        </w:r>
      </w:smartTag>
      <w:r w:rsidRPr="007A3A0E">
        <w:rPr>
          <w:rFonts w:eastAsia="Times New Roman"/>
          <w:sz w:val="24"/>
          <w:szCs w:val="24"/>
        </w:rPr>
        <w:t xml:space="preserve">d. 1977). </w:t>
      </w:r>
      <w:r w:rsidRPr="007A3A0E">
        <w:rPr>
          <w:rFonts w:eastAsia="Times New Roman"/>
          <w:i/>
          <w:sz w:val="24"/>
          <w:szCs w:val="24"/>
        </w:rPr>
        <w:t>S</w:t>
      </w:r>
      <w:smartTag w:uri="urn:schemas-microsoft-com:office:smarttags" w:element="PersonName">
        <w:r w:rsidRPr="007A3A0E">
          <w:rPr>
            <w:rFonts w:eastAsia="Times New Roman"/>
            <w:i/>
            <w:sz w:val="24"/>
            <w:szCs w:val="24"/>
          </w:rPr>
          <w:t>e</w:t>
        </w:r>
      </w:smartTag>
      <w:smartTag w:uri="urn:schemas-microsoft-com:office:smarttags" w:element="PersonName">
        <w:r w:rsidRPr="007A3A0E">
          <w:rPr>
            <w:rFonts w:eastAsia="Times New Roman"/>
            <w:i/>
            <w:sz w:val="24"/>
            <w:szCs w:val="24"/>
          </w:rPr>
          <w:t>e</w:t>
        </w:r>
      </w:smartTag>
      <w:r w:rsidRPr="007A3A0E">
        <w:rPr>
          <w:rFonts w:eastAsia="Times New Roman"/>
          <w:i/>
          <w:sz w:val="24"/>
          <w:szCs w:val="24"/>
        </w:rPr>
        <w:t xml:space="preserve"> also</w:t>
      </w:r>
      <w:r w:rsidRPr="007A3A0E">
        <w:rPr>
          <w:rFonts w:eastAsia="Times New Roman"/>
          <w:sz w:val="24"/>
          <w:szCs w:val="24"/>
        </w:rPr>
        <w:t xml:space="preserve"> </w:t>
      </w:r>
      <w:r w:rsidRPr="007A3A0E">
        <w:rPr>
          <w:rFonts w:eastAsia="Times New Roman"/>
          <w:smallCaps/>
          <w:sz w:val="24"/>
          <w:szCs w:val="24"/>
        </w:rPr>
        <w:t>Colorado Jury Instructions–Criminal 3:01</w:t>
      </w:r>
      <w:r w:rsidRPr="007A3A0E">
        <w:rPr>
          <w:rFonts w:eastAsia="Times New Roman"/>
          <w:sz w:val="24"/>
          <w:szCs w:val="24"/>
        </w:rPr>
        <w:t xml:space="preserve"> (r</w:t>
      </w:r>
      <w:smartTag w:uri="urn:schemas-microsoft-com:office:smarttags" w:element="PersonName">
        <w:r w:rsidRPr="007A3A0E">
          <w:rPr>
            <w:rFonts w:eastAsia="Times New Roman"/>
            <w:sz w:val="24"/>
            <w:szCs w:val="24"/>
          </w:rPr>
          <w:t>e</w:t>
        </w:r>
      </w:smartTag>
      <w:r w:rsidRPr="007A3A0E">
        <w:rPr>
          <w:rFonts w:eastAsia="Times New Roman"/>
          <w:sz w:val="24"/>
          <w:szCs w:val="24"/>
        </w:rPr>
        <w:t xml:space="preserve">v. </w:t>
      </w:r>
      <w:smartTag w:uri="urn:schemas-microsoft-com:office:smarttags" w:element="PersonName">
        <w:r w:rsidRPr="007A3A0E">
          <w:rPr>
            <w:rFonts w:eastAsia="Times New Roman"/>
            <w:sz w:val="24"/>
            <w:szCs w:val="24"/>
          </w:rPr>
          <w:t>e</w:t>
        </w:r>
      </w:smartTag>
      <w:r w:rsidRPr="007A3A0E">
        <w:rPr>
          <w:rFonts w:eastAsia="Times New Roman"/>
          <w:sz w:val="24"/>
          <w:szCs w:val="24"/>
        </w:rPr>
        <w:t>d. 1983).</w:t>
      </w:r>
    </w:p>
    <w:p w:rsidR="0070752A" w:rsidRDefault="0070752A">
      <w:pPr>
        <w:rPr>
          <w:rFonts w:eastAsia="Times New Roman"/>
          <w:sz w:val="24"/>
          <w:szCs w:val="24"/>
        </w:rPr>
      </w:pPr>
      <w:r>
        <w:rPr>
          <w:rFonts w:eastAsia="Times New Roman"/>
          <w:sz w:val="24"/>
          <w:szCs w:val="24"/>
        </w:rPr>
        <w:br w:type="page"/>
      </w:r>
    </w:p>
    <w:p w:rsidR="0070752A" w:rsidRPr="009E3DA4" w:rsidRDefault="0070752A" w:rsidP="0070752A">
      <w:pPr>
        <w:spacing w:after="240"/>
        <w:ind w:left="720" w:hanging="720"/>
        <w:rPr>
          <w:rFonts w:eastAsia="Times New Roman"/>
          <w:b/>
          <w:sz w:val="24"/>
          <w:szCs w:val="24"/>
        </w:rPr>
      </w:pPr>
      <w:bookmarkStart w:id="2" w:name="a4_1A"/>
      <w:bookmarkEnd w:id="2"/>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Internet in connection with your jury service. I want to emphasize that you must not seek or receive any information about this case from the Internet, which includes all social networking, Google, Wikipedia, blogs, and any other website. You are not allowed to do any research of any kind about this case. </w:t>
      </w:r>
    </w:p>
    <w:p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rsidR="0070752A" w:rsidRDefault="0070752A" w:rsidP="0070752A">
      <w:pPr>
        <w:jc w:val="center"/>
        <w:rPr>
          <w:rFonts w:eastAsia="Times New Roman"/>
          <w:sz w:val="24"/>
          <w:szCs w:val="24"/>
        </w:rPr>
      </w:pPr>
    </w:p>
    <w:p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t>
      </w:r>
      <w:proofErr w:type="spellStart"/>
      <w:r w:rsidRPr="0070752A">
        <w:rPr>
          <w:rFonts w:eastAsia="Times New Roman"/>
          <w:b/>
          <w:sz w:val="24"/>
          <w:szCs w:val="24"/>
        </w:rPr>
        <w:t>Wadle</w:t>
      </w:r>
      <w:proofErr w:type="spellEnd"/>
      <w:r w:rsidRPr="0070752A">
        <w:rPr>
          <w:rFonts w:eastAsia="Times New Roman"/>
          <w:sz w:val="24"/>
          <w:szCs w:val="24"/>
        </w:rPr>
        <w:t>, 97 P.3d 932 (</w:t>
      </w:r>
      <w:smartTag w:uri="urn:schemas-microsoft-com:office:smarttags" w:element="place">
        <w:smartTag w:uri="urn:schemas-microsoft-com:office:smarttags" w:element="Stat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t>
      </w:r>
      <w:proofErr w:type="spellStart"/>
      <w:r w:rsidRPr="0070752A">
        <w:rPr>
          <w:rFonts w:eastAsia="Times New Roman"/>
          <w:b/>
          <w:sz w:val="24"/>
          <w:szCs w:val="24"/>
        </w:rPr>
        <w:t>Kriho</w:t>
      </w:r>
      <w:proofErr w:type="spellEnd"/>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rsidR="00BC49BF" w:rsidRDefault="00BC49BF">
      <w:pPr>
        <w:rPr>
          <w:rFonts w:eastAsia="Times New Roman"/>
          <w:sz w:val="24"/>
          <w:szCs w:val="24"/>
        </w:rPr>
      </w:pPr>
      <w:r>
        <w:rPr>
          <w:rFonts w:eastAsia="Times New Roman"/>
          <w:sz w:val="24"/>
          <w:szCs w:val="24"/>
        </w:rPr>
        <w:br w:type="page"/>
      </w:r>
    </w:p>
    <w:p w:rsidR="00BC49BF" w:rsidRPr="009E3DA4" w:rsidRDefault="00BC49BF" w:rsidP="00BC49BF">
      <w:pPr>
        <w:spacing w:after="240"/>
        <w:ind w:left="720" w:hanging="720"/>
        <w:rPr>
          <w:rFonts w:eastAsia="Times New Roman"/>
          <w:b/>
          <w:sz w:val="24"/>
          <w:szCs w:val="24"/>
        </w:rPr>
      </w:pPr>
      <w:bookmarkStart w:id="3" w:name="a4_2"/>
      <w:bookmarkEnd w:id="3"/>
      <w:r w:rsidRPr="00BC49BF">
        <w:rPr>
          <w:rFonts w:eastAsia="Times New Roman"/>
          <w:b/>
          <w:sz w:val="24"/>
          <w:szCs w:val="24"/>
        </w:rPr>
        <w:lastRenderedPageBreak/>
        <w:t xml:space="preserve">4:2 </w:t>
      </w:r>
      <w:r w:rsidRPr="00BC49BF">
        <w:rPr>
          <w:rFonts w:eastAsia="Times New Roman"/>
          <w:b/>
          <w:sz w:val="24"/>
          <w:szCs w:val="24"/>
        </w:rPr>
        <w:tab/>
        <w:t>DUTIES UPON RETIRING — SELECTION OF FOREPERSON</w:t>
      </w:r>
    </w:p>
    <w:p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rsidR="00BC49BF" w:rsidRDefault="00BC49BF" w:rsidP="00BC49BF">
      <w:pPr>
        <w:jc w:val="center"/>
        <w:rPr>
          <w:rFonts w:eastAsia="Times New Roman"/>
          <w:sz w:val="24"/>
          <w:szCs w:val="24"/>
        </w:rPr>
      </w:pPr>
    </w:p>
    <w:p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2. In a district court case, if the parties have stipulated pursuant to </w:t>
      </w:r>
      <w:proofErr w:type="spellStart"/>
      <w:r w:rsidRPr="00BC49BF">
        <w:rPr>
          <w:rFonts w:eastAsia="Times New Roman"/>
          <w:sz w:val="24"/>
          <w:szCs w:val="24"/>
        </w:rPr>
        <w:t>C.R.C.P</w:t>
      </w:r>
      <w:proofErr w:type="spellEnd"/>
      <w:r w:rsidRPr="00BC49BF">
        <w:rPr>
          <w:rFonts w:eastAsia="Times New Roman"/>
          <w:sz w:val="24"/>
          <w:szCs w:val="24"/>
        </w:rPr>
        <w:t>. 48 that the verdict or finding shall be by some stated majority rather than by unanimous vote, this instruction should be modified accordingly.</w:t>
      </w:r>
    </w:p>
    <w:p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3. In county court cases, the jury’s verdict must always be unanimous. </w:t>
      </w:r>
      <w:proofErr w:type="spellStart"/>
      <w:r w:rsidRPr="00BC49BF">
        <w:rPr>
          <w:rFonts w:eastAsia="Times New Roman"/>
          <w:sz w:val="24"/>
          <w:szCs w:val="24"/>
        </w:rPr>
        <w:t>C.R.C.P</w:t>
      </w:r>
      <w:proofErr w:type="spellEnd"/>
      <w:r w:rsidRPr="00BC49BF">
        <w:rPr>
          <w:rFonts w:eastAsia="Times New Roman"/>
          <w:sz w:val="24"/>
          <w:szCs w:val="24"/>
        </w:rPr>
        <w:t>. 347(s).</w:t>
      </w:r>
    </w:p>
    <w:p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w:t>
      </w:r>
      <w:proofErr w:type="spellStart"/>
      <w:r w:rsidRPr="00BC49BF">
        <w:rPr>
          <w:rFonts w:eastAsia="Times New Roman"/>
          <w:sz w:val="24"/>
          <w:szCs w:val="24"/>
        </w:rPr>
        <w:t>C.R.C.P</w:t>
      </w:r>
      <w:proofErr w:type="spellEnd"/>
      <w:r w:rsidRPr="00BC49BF">
        <w:rPr>
          <w:rFonts w:eastAsia="Times New Roman"/>
          <w:sz w:val="24"/>
          <w:szCs w:val="24"/>
        </w:rPr>
        <w:t xml:space="preserve">. 47(q) or 347(q), and the jurors asked, at least collectively, by the court or clerk, if they have agreed upon a verdict, and if the foreperson’s answer is affirmative, the verdict should then be handed to the clerk. </w:t>
      </w:r>
      <w:proofErr w:type="spellStart"/>
      <w:r w:rsidRPr="00BC49BF">
        <w:rPr>
          <w:rFonts w:eastAsia="Times New Roman"/>
          <w:b/>
          <w:sz w:val="24"/>
          <w:szCs w:val="24"/>
        </w:rPr>
        <w:t>Kading</w:t>
      </w:r>
      <w:proofErr w:type="spellEnd"/>
      <w:r w:rsidRPr="00BC49BF">
        <w:rPr>
          <w:rFonts w:eastAsia="Times New Roman"/>
          <w:b/>
          <w:sz w:val="24"/>
          <w:szCs w:val="24"/>
        </w:rPr>
        <w:t xml:space="preserve"> v. </w:t>
      </w:r>
      <w:proofErr w:type="spellStart"/>
      <w:r w:rsidRPr="00BC49BF">
        <w:rPr>
          <w:rFonts w:eastAsia="Times New Roman"/>
          <w:b/>
          <w:sz w:val="24"/>
          <w:szCs w:val="24"/>
        </w:rPr>
        <w:t>Kading</w:t>
      </w:r>
      <w:proofErr w:type="spellEnd"/>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w:t>
      </w:r>
      <w:proofErr w:type="spellStart"/>
      <w:r w:rsidRPr="00BC49BF">
        <w:rPr>
          <w:rFonts w:eastAsia="Times New Roman"/>
          <w:sz w:val="24"/>
          <w:szCs w:val="24"/>
        </w:rPr>
        <w:t>C.R.C.P</w:t>
      </w:r>
      <w:proofErr w:type="spellEnd"/>
      <w:r w:rsidRPr="00BC49BF">
        <w:rPr>
          <w:rFonts w:eastAsia="Times New Roman"/>
          <w:sz w:val="24"/>
          <w:szCs w:val="24"/>
        </w:rPr>
        <w:t>. 47(r) &amp; (s), 347(r) &amp; (s).</w:t>
      </w:r>
    </w:p>
    <w:p w:rsidR="007A3A0E" w:rsidRDefault="00BC49BF" w:rsidP="007A3A0E">
      <w:pPr>
        <w:spacing w:after="240"/>
        <w:ind w:firstLine="720"/>
        <w:rPr>
          <w:rFonts w:eastAsia="Times New Roman"/>
          <w:sz w:val="24"/>
          <w:szCs w:val="24"/>
        </w:rPr>
      </w:pPr>
      <w:r w:rsidRPr="00BC49BF">
        <w:rPr>
          <w:rFonts w:eastAsia="Times New Roman"/>
          <w:sz w:val="24"/>
          <w:szCs w:val="24"/>
        </w:rPr>
        <w:t xml:space="preserve">5. The jury may retire for their deliberations or arrive at a verdict in court. </w:t>
      </w:r>
      <w:proofErr w:type="spellStart"/>
      <w:proofErr w:type="gramStart"/>
      <w:r w:rsidRPr="00BC49BF">
        <w:rPr>
          <w:rFonts w:eastAsia="Times New Roman"/>
          <w:sz w:val="24"/>
          <w:szCs w:val="24"/>
        </w:rPr>
        <w:t>C.R.C.P</w:t>
      </w:r>
      <w:proofErr w:type="spellEnd"/>
      <w:r w:rsidRPr="00BC49BF">
        <w:rPr>
          <w:rFonts w:eastAsia="Times New Roman"/>
          <w:sz w:val="24"/>
          <w:szCs w:val="24"/>
        </w:rPr>
        <w:t>.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w:t>
      </w:r>
      <w:proofErr w:type="gramEnd"/>
      <w:r w:rsidRPr="00BC49BF">
        <w:rPr>
          <w:rFonts w:eastAsia="Times New Roman"/>
          <w:sz w:val="24"/>
          <w:szCs w:val="24"/>
        </w:rPr>
        <w:t xml:space="preserve"> These same rules prescribe the responsibilities of the bailiff if the jury does retire for their deliberations.</w:t>
      </w:r>
    </w:p>
    <w:p w:rsidR="00BC49BF" w:rsidRDefault="00BC49BF">
      <w:pPr>
        <w:rPr>
          <w:rFonts w:eastAsia="Times New Roman"/>
          <w:sz w:val="24"/>
          <w:szCs w:val="24"/>
        </w:rPr>
      </w:pPr>
      <w:r>
        <w:rPr>
          <w:rFonts w:eastAsia="Times New Roman"/>
          <w:sz w:val="24"/>
          <w:szCs w:val="24"/>
        </w:rPr>
        <w:br w:type="page"/>
      </w:r>
    </w:p>
    <w:p w:rsidR="00BC49BF" w:rsidRPr="009E3DA4" w:rsidRDefault="00BC49BF" w:rsidP="00BC49BF">
      <w:pPr>
        <w:spacing w:after="240"/>
        <w:ind w:left="720" w:hanging="720"/>
        <w:rPr>
          <w:rFonts w:eastAsia="Times New Roman"/>
          <w:b/>
          <w:sz w:val="24"/>
          <w:szCs w:val="24"/>
        </w:rPr>
      </w:pPr>
      <w:bookmarkStart w:id="4" w:name="a4_2A"/>
      <w:bookmarkEnd w:id="4"/>
      <w:r w:rsidRPr="00BC49BF">
        <w:rPr>
          <w:rFonts w:eastAsia="Times New Roman"/>
          <w:b/>
          <w:sz w:val="24"/>
          <w:szCs w:val="24"/>
        </w:rPr>
        <w:lastRenderedPageBreak/>
        <w:t xml:space="preserve">4:2A </w:t>
      </w:r>
      <w:r w:rsidRPr="00BC49BF">
        <w:rPr>
          <w:rFonts w:eastAsia="Times New Roman"/>
          <w:b/>
          <w:sz w:val="24"/>
          <w:szCs w:val="24"/>
        </w:rPr>
        <w:tab/>
        <w:t>QUESTIONS DURING DELIBERATIONS</w:t>
      </w:r>
    </w:p>
    <w:p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rsidR="00BC49BF" w:rsidRDefault="00BC49BF" w:rsidP="00BC49BF">
      <w:pPr>
        <w:jc w:val="center"/>
        <w:rPr>
          <w:rFonts w:eastAsia="Times New Roman"/>
          <w:sz w:val="24"/>
          <w:szCs w:val="24"/>
        </w:rPr>
      </w:pPr>
    </w:p>
    <w:p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rsidR="00C8797B" w:rsidRDefault="00C8797B">
      <w:pPr>
        <w:rPr>
          <w:rFonts w:eastAsia="Times New Roman"/>
          <w:sz w:val="24"/>
          <w:szCs w:val="24"/>
        </w:rPr>
      </w:pPr>
      <w:r>
        <w:rPr>
          <w:rFonts w:eastAsia="Times New Roman"/>
          <w:sz w:val="24"/>
          <w:szCs w:val="24"/>
        </w:rPr>
        <w:br w:type="page"/>
      </w:r>
    </w:p>
    <w:p w:rsidR="00C8797B" w:rsidRPr="009E3DA4" w:rsidRDefault="00C8797B" w:rsidP="00C8797B">
      <w:pPr>
        <w:spacing w:after="240"/>
        <w:ind w:left="720" w:hanging="720"/>
        <w:rPr>
          <w:rFonts w:eastAsia="Times New Roman"/>
          <w:b/>
          <w:sz w:val="24"/>
          <w:szCs w:val="24"/>
        </w:rPr>
      </w:pPr>
      <w:bookmarkStart w:id="5" w:name="a4_3"/>
      <w:bookmarkEnd w:id="5"/>
      <w:r w:rsidRPr="00C8797B">
        <w:rPr>
          <w:rFonts w:eastAsia="Times New Roman"/>
          <w:b/>
          <w:sz w:val="24"/>
          <w:szCs w:val="24"/>
        </w:rPr>
        <w:lastRenderedPageBreak/>
        <w:t xml:space="preserve">4:3 </w:t>
      </w:r>
      <w:r w:rsidRPr="00C8797B">
        <w:rPr>
          <w:rFonts w:eastAsia="Times New Roman"/>
          <w:b/>
          <w:sz w:val="24"/>
          <w:szCs w:val="24"/>
        </w:rPr>
        <w:tab/>
        <w:t>INSTRUCTION WHEN JURY APPEARS DEADLOCKED OR DELIBERATIONS ARE UNUSUALLY PROLONGED</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 xml:space="preserve">Because it appears that your deliberations are taking </w:t>
      </w:r>
      <w:proofErr w:type="spellStart"/>
      <w:r w:rsidRPr="00C8797B">
        <w:rPr>
          <w:rFonts w:eastAsia="Times New Roman"/>
          <w:b/>
          <w:sz w:val="24"/>
          <w:szCs w:val="24"/>
        </w:rPr>
        <w:t>awhile</w:t>
      </w:r>
      <w:proofErr w:type="spellEnd"/>
      <w:r w:rsidRPr="00C8797B">
        <w:rPr>
          <w:rFonts w:eastAsia="Times New Roman"/>
          <w:b/>
          <w:sz w:val="24"/>
          <w:szCs w:val="24"/>
        </w:rPr>
        <w:t>, I would like to offer some suggestions to help you come to a decision.</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w:t>
      </w:r>
      <w:proofErr w:type="spellStart"/>
      <w:r w:rsidRPr="00C8797B">
        <w:rPr>
          <w:rFonts w:eastAsia="Times New Roman"/>
          <w:b/>
          <w:sz w:val="24"/>
          <w:szCs w:val="24"/>
        </w:rPr>
        <w:t>es</w:t>
      </w:r>
      <w:proofErr w:type="spellEnd"/>
      <w:r w:rsidRPr="00C8797B">
        <w:rPr>
          <w:rFonts w:eastAsia="Times New Roman"/>
          <w:b/>
          <w:sz w:val="24"/>
          <w:szCs w:val="24"/>
        </w:rPr>
        <w:t>) you to continue your deliberations keeping in mind the following:</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rsidR="00C8797B" w:rsidRDefault="00C8797B" w:rsidP="00C8797B">
      <w:pPr>
        <w:jc w:val="center"/>
        <w:rPr>
          <w:rFonts w:eastAsia="Times New Roman"/>
          <w:sz w:val="24"/>
          <w:szCs w:val="24"/>
        </w:rPr>
      </w:pPr>
    </w:p>
    <w:p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 xml:space="preserve">Ford v. Bd. of </w:t>
      </w:r>
      <w:proofErr w:type="spellStart"/>
      <w:r w:rsidRPr="00C8797B">
        <w:rPr>
          <w:rFonts w:eastAsia="Times New Roman"/>
          <w:b/>
          <w:sz w:val="24"/>
          <w:szCs w:val="24"/>
        </w:rPr>
        <w:t>Cty</w:t>
      </w:r>
      <w:proofErr w:type="spellEnd"/>
      <w:r w:rsidRPr="00C8797B">
        <w:rPr>
          <w:rFonts w:eastAsia="Times New Roman"/>
          <w:b/>
          <w:sz w:val="24"/>
          <w:szCs w:val="24"/>
        </w:rPr>
        <w:t xml:space="preserve">. </w:t>
      </w:r>
      <w:proofErr w:type="spellStart"/>
      <w:r w:rsidRPr="00C8797B">
        <w:rPr>
          <w:rFonts w:eastAsia="Times New Roman"/>
          <w:b/>
          <w:sz w:val="24"/>
          <w:szCs w:val="24"/>
        </w:rPr>
        <w:t>Comm’rs</w:t>
      </w:r>
      <w:proofErr w:type="spellEnd"/>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p>
    <w:p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w:t>
      </w:r>
      <w:proofErr w:type="spellStart"/>
      <w:r w:rsidRPr="00C8797B">
        <w:rPr>
          <w:rFonts w:eastAsia="Times New Roman"/>
          <w:sz w:val="24"/>
          <w:szCs w:val="24"/>
        </w:rPr>
        <w:t>C.R.C.P</w:t>
      </w:r>
      <w:proofErr w:type="spellEnd"/>
      <w:r w:rsidRPr="00C8797B">
        <w:rPr>
          <w:rFonts w:eastAsia="Times New Roman"/>
          <w:sz w:val="24"/>
          <w:szCs w:val="24"/>
        </w:rPr>
        <w:t xml:space="preserve">. 47(s); </w:t>
      </w:r>
      <w:r w:rsidRPr="00C8797B">
        <w:rPr>
          <w:rFonts w:eastAsia="Times New Roman"/>
          <w:b/>
          <w:sz w:val="24"/>
          <w:szCs w:val="24"/>
          <w:lang w:val="es-US"/>
        </w:rPr>
        <w:t>Neil v. Espinoza</w:t>
      </w:r>
      <w:r w:rsidRPr="00C8797B">
        <w:rPr>
          <w:rFonts w:eastAsia="Times New Roman"/>
          <w:sz w:val="24"/>
          <w:szCs w:val="24"/>
          <w:lang w:val="es-US"/>
        </w:rPr>
        <w:t>, 747 P.2d 1257 (</w:t>
      </w:r>
      <w:proofErr w:type="spellStart"/>
      <w:r w:rsidRPr="00C8797B">
        <w:rPr>
          <w:rFonts w:eastAsia="Times New Roman"/>
          <w:sz w:val="24"/>
          <w:szCs w:val="24"/>
          <w:lang w:val="es-US"/>
        </w:rPr>
        <w:t>Colo</w:t>
      </w:r>
      <w:proofErr w:type="spellEnd"/>
      <w:r w:rsidRPr="00C8797B">
        <w:rPr>
          <w:rFonts w:eastAsia="Times New Roman"/>
          <w:sz w:val="24"/>
          <w:szCs w:val="24"/>
          <w:lang w:val="es-US"/>
        </w:rPr>
        <w:t xml:space="preserve">. 1987). </w:t>
      </w:r>
    </w:p>
    <w:p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proofErr w:type="gramStart"/>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w:t>
      </w:r>
      <w:proofErr w:type="gramEnd"/>
      <w:r w:rsidRPr="00C8797B">
        <w:rPr>
          <w:rFonts w:eastAsia="Times New Roman"/>
          <w:b/>
          <w:sz w:val="24"/>
          <w:szCs w:val="24"/>
        </w:rPr>
        <w:t xml:space="preserve"> People</w:t>
      </w:r>
      <w:r w:rsidRPr="00C8797B">
        <w:rPr>
          <w:rFonts w:eastAsia="Times New Roman"/>
          <w:sz w:val="24"/>
          <w:szCs w:val="24"/>
        </w:rPr>
        <w:t xml:space="preserve">, 660 P.2d 896 (Colo. 1983). </w:t>
      </w:r>
    </w:p>
    <w:p w:rsidR="00C8797B" w:rsidRPr="0054263B" w:rsidRDefault="00C8797B" w:rsidP="00C8797B">
      <w:pPr>
        <w:keepNext/>
        <w:spacing w:after="240"/>
        <w:jc w:val="center"/>
        <w:rPr>
          <w:rFonts w:eastAsia="Times New Roman"/>
          <w:b/>
          <w:sz w:val="24"/>
          <w:szCs w:val="24"/>
        </w:rPr>
      </w:pPr>
      <w:r>
        <w:rPr>
          <w:rFonts w:eastAsia="Times New Roman"/>
          <w:b/>
          <w:sz w:val="24"/>
          <w:szCs w:val="24"/>
        </w:rPr>
        <w:t>Source and Authority</w:t>
      </w:r>
    </w:p>
    <w:p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rsidR="00DF2CB7" w:rsidRDefault="00DF2CB7" w:rsidP="00DF2CB7">
      <w:pPr>
        <w:spacing w:after="240"/>
        <w:jc w:val="center"/>
        <w:rPr>
          <w:rFonts w:eastAsia="Times New Roman"/>
          <w:b/>
          <w:sz w:val="24"/>
          <w:szCs w:val="24"/>
        </w:rPr>
      </w:pPr>
      <w:r>
        <w:rPr>
          <w:rFonts w:eastAsia="Times New Roman"/>
          <w:b/>
          <w:sz w:val="24"/>
          <w:szCs w:val="24"/>
        </w:rPr>
        <w:lastRenderedPageBreak/>
        <w:t>B</w:t>
      </w:r>
      <w:r w:rsidRPr="009E3DA4">
        <w:rPr>
          <w:rFonts w:eastAsia="Times New Roman"/>
          <w:b/>
          <w:sz w:val="24"/>
          <w:szCs w:val="24"/>
        </w:rPr>
        <w:t xml:space="preserve">. </w:t>
      </w:r>
      <w:r>
        <w:rPr>
          <w:rFonts w:eastAsia="Times New Roman"/>
          <w:b/>
          <w:sz w:val="24"/>
          <w:szCs w:val="24"/>
        </w:rPr>
        <w:t>VERDICTS</w:t>
      </w:r>
    </w:p>
    <w:p w:rsidR="00DF2CB7" w:rsidRPr="009E3DA4" w:rsidRDefault="00DF2CB7" w:rsidP="00DF2CB7">
      <w:pPr>
        <w:spacing w:after="240"/>
        <w:ind w:left="720" w:hanging="720"/>
        <w:rPr>
          <w:rFonts w:eastAsia="Times New Roman"/>
          <w:b/>
          <w:sz w:val="24"/>
          <w:szCs w:val="24"/>
        </w:rPr>
      </w:pPr>
      <w:bookmarkStart w:id="6" w:name="a4_4"/>
      <w:bookmarkEnd w:id="6"/>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p w:rsidR="00B0264D" w:rsidRPr="00B0264D" w:rsidRDefault="00B0264D" w:rsidP="00B0264D">
      <w:pPr>
        <w:jc w:val="center"/>
        <w:rPr>
          <w:rFonts w:eastAsia="Times New Roman"/>
          <w:b/>
          <w:sz w:val="24"/>
          <w:szCs w:val="24"/>
        </w:rPr>
      </w:pPr>
      <w:r w:rsidRPr="00B0264D">
        <w:rPr>
          <w:rFonts w:eastAsia="Times New Roman"/>
          <w:b/>
          <w:sz w:val="24"/>
          <w:szCs w:val="24"/>
        </w:rPr>
        <w:t>IN THE _______ COURT IN AND FOR THE</w:t>
      </w:r>
    </w:p>
    <w:p w:rsidR="00B0264D" w:rsidRPr="00B0264D" w:rsidRDefault="00B0264D" w:rsidP="00B0264D">
      <w:pPr>
        <w:jc w:val="center"/>
        <w:rPr>
          <w:rFonts w:eastAsia="Times New Roman"/>
          <w:b/>
          <w:sz w:val="24"/>
          <w:szCs w:val="24"/>
        </w:rPr>
      </w:pPr>
      <w:r w:rsidRPr="00B0264D">
        <w:rPr>
          <w:rFonts w:eastAsia="Times New Roman"/>
          <w:b/>
          <w:sz w:val="24"/>
          <w:szCs w:val="24"/>
        </w:rPr>
        <w:t xml:space="preserve">COUNTY OF _______, STATE OF </w:t>
      </w:r>
      <w:smartTag w:uri="urn:schemas-microsoft-com:office:smarttags" w:element="State">
        <w:smartTag w:uri="urn:schemas-microsoft-com:office:smarttags" w:element="place">
          <w:r w:rsidRPr="00B0264D">
            <w:rPr>
              <w:rFonts w:eastAsia="Times New Roman"/>
              <w:b/>
              <w:sz w:val="24"/>
              <w:szCs w:val="24"/>
            </w:rPr>
            <w:t>COLORADO</w:t>
          </w:r>
        </w:smartTag>
      </w:smartTag>
    </w:p>
    <w:p w:rsidR="00B0264D" w:rsidRPr="00B0264D" w:rsidRDefault="00B0264D" w:rsidP="00B0264D">
      <w:pPr>
        <w:jc w:val="center"/>
        <w:rPr>
          <w:rFonts w:eastAsia="Times New Roman"/>
          <w:b/>
          <w:sz w:val="24"/>
          <w:szCs w:val="24"/>
        </w:rPr>
      </w:pPr>
    </w:p>
    <w:p w:rsidR="00B0264D" w:rsidRPr="00B0264D" w:rsidRDefault="00B0264D" w:rsidP="00B0264D">
      <w:pPr>
        <w:jc w:val="center"/>
        <w:rPr>
          <w:rFonts w:eastAsia="Times New Roman"/>
          <w:b/>
          <w:sz w:val="24"/>
          <w:szCs w:val="24"/>
        </w:rPr>
      </w:pPr>
      <w:r w:rsidRPr="00B0264D">
        <w:rPr>
          <w:rFonts w:eastAsia="Times New Roman"/>
          <w:b/>
          <w:sz w:val="24"/>
          <w:szCs w:val="24"/>
        </w:rPr>
        <w:t>Civil Action No. _______</w:t>
      </w: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rsidR="00B0264D" w:rsidRPr="00B0264D" w:rsidRDefault="00B0264D" w:rsidP="00B0264D">
      <w:pPr>
        <w:rPr>
          <w:rFonts w:eastAsia="Times New Roman"/>
          <w:b/>
          <w:sz w:val="24"/>
          <w:szCs w:val="24"/>
        </w:rPr>
      </w:pPr>
      <w:r w:rsidRPr="00B0264D">
        <w:rPr>
          <w:rFonts w:eastAsia="Times New Roman"/>
          <w:b/>
          <w:sz w:val="24"/>
          <w:szCs w:val="24"/>
        </w:rPr>
        <w:t xml:space="preserve">               Plaintiff,</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w:t>
      </w:r>
    </w:p>
    <w:p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t xml:space="preserve">v.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 VERDICT</w:t>
      </w:r>
    </w:p>
    <w:p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rsidR="00B0264D" w:rsidRPr="00B0264D" w:rsidRDefault="00B0264D" w:rsidP="00B0264D">
      <w:pPr>
        <w:rPr>
          <w:rFonts w:eastAsia="Times New Roman"/>
          <w:b/>
          <w:sz w:val="24"/>
          <w:szCs w:val="24"/>
        </w:rPr>
      </w:pPr>
      <w:r w:rsidRPr="00B0264D">
        <w:rPr>
          <w:rFonts w:eastAsia="Times New Roman"/>
          <w:b/>
          <w:sz w:val="24"/>
          <w:szCs w:val="24"/>
        </w:rPr>
        <w:t xml:space="preserve">               Defendant.</w:t>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w:t>
      </w: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p>
    <w:p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p>
    <w:p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rsidR="00B0264D" w:rsidRPr="00B0264D" w:rsidRDefault="00B0264D" w:rsidP="00B0264D">
      <w:pPr>
        <w:rPr>
          <w:rFonts w:eastAsia="Times New Roman"/>
          <w:b/>
          <w:sz w:val="24"/>
          <w:szCs w:val="24"/>
        </w:rPr>
      </w:pPr>
      <w:r w:rsidRPr="00B0264D">
        <w:rPr>
          <w:rFonts w:eastAsia="Times New Roman"/>
          <w:b/>
          <w:sz w:val="24"/>
          <w:szCs w:val="24"/>
        </w:rPr>
        <w:t xml:space="preserve">   </w:t>
      </w:r>
    </w:p>
    <w:p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rsidR="00B0264D" w:rsidRPr="00B0264D" w:rsidRDefault="00B0264D" w:rsidP="00B0264D">
      <w:pPr>
        <w:rPr>
          <w:rFonts w:eastAsia="Times New Roman"/>
          <w:sz w:val="24"/>
          <w:szCs w:val="24"/>
        </w:rPr>
      </w:pPr>
    </w:p>
    <w:p w:rsidR="00DF2CB7" w:rsidRDefault="00DF2CB7" w:rsidP="00DF2CB7">
      <w:pPr>
        <w:jc w:val="center"/>
        <w:rPr>
          <w:rFonts w:eastAsia="Times New Roman"/>
          <w:sz w:val="24"/>
          <w:szCs w:val="24"/>
        </w:rPr>
      </w:pPr>
    </w:p>
    <w:p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rsidR="00B0264D" w:rsidRPr="00B0264D" w:rsidRDefault="00B0264D" w:rsidP="00B0264D">
      <w:pPr>
        <w:spacing w:after="240"/>
        <w:ind w:firstLine="720"/>
        <w:rPr>
          <w:rFonts w:eastAsia="Times New Roman"/>
          <w:sz w:val="24"/>
          <w:szCs w:val="24"/>
        </w:rPr>
      </w:pPr>
      <w:r w:rsidRPr="00B0264D">
        <w:rPr>
          <w:rFonts w:eastAsia="Times New Roman"/>
          <w:sz w:val="24"/>
          <w:szCs w:val="24"/>
        </w:rPr>
        <w:t>2. For special interrogatories or verdict forms that may be necessary to determine the amount of recoverable damages in civil actions involving noneconomic losses, see the Notes on Use to Instructions 6:1, 6:1A, and 6:1B.</w:t>
      </w:r>
    </w:p>
    <w:p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w:t>
      </w:r>
      <w:proofErr w:type="spellStart"/>
      <w:r w:rsidRPr="00B0264D">
        <w:rPr>
          <w:rFonts w:eastAsia="Times New Roman"/>
          <w:sz w:val="24"/>
          <w:szCs w:val="24"/>
        </w:rPr>
        <w:t>C.R.C.P</w:t>
      </w:r>
      <w:proofErr w:type="spellEnd"/>
      <w:r w:rsidRPr="00B0264D">
        <w:rPr>
          <w:rFonts w:eastAsia="Times New Roman"/>
          <w:sz w:val="24"/>
          <w:szCs w:val="24"/>
        </w:rPr>
        <w:t xml:space="preserve">. 47(q)–(s), 347(q)–(s). Though all members of the jury may have signed the verdict form, the names of the jurors should still be called, in accord with the requirements of </w:t>
      </w:r>
      <w:proofErr w:type="spellStart"/>
      <w:r w:rsidRPr="00B0264D">
        <w:rPr>
          <w:rFonts w:eastAsia="Times New Roman"/>
          <w:sz w:val="24"/>
          <w:szCs w:val="24"/>
        </w:rPr>
        <w:t>C.R.C.P</w:t>
      </w:r>
      <w:proofErr w:type="spellEnd"/>
      <w:r w:rsidRPr="00B0264D">
        <w:rPr>
          <w:rFonts w:eastAsia="Times New Roman"/>
          <w:sz w:val="24"/>
          <w:szCs w:val="24"/>
        </w:rPr>
        <w:t xml:space="preserve">. 47(q) or 347(q), and the jurors asked, at least collectively, by the court or clerk if they have </w:t>
      </w:r>
      <w:r w:rsidRPr="00B0264D">
        <w:rPr>
          <w:rFonts w:eastAsia="Times New Roman"/>
          <w:sz w:val="24"/>
          <w:szCs w:val="24"/>
        </w:rPr>
        <w:lastRenderedPageBreak/>
        <w:t xml:space="preserve">agreed upon a verdict, and if the foreperson’s answer is affirmative, the verdict should then be handed to the clerk. </w:t>
      </w:r>
      <w:proofErr w:type="spellStart"/>
      <w:r w:rsidRPr="00B0264D">
        <w:rPr>
          <w:rFonts w:eastAsia="Times New Roman"/>
          <w:b/>
          <w:sz w:val="24"/>
          <w:szCs w:val="24"/>
        </w:rPr>
        <w:t>Kading</w:t>
      </w:r>
      <w:proofErr w:type="spellEnd"/>
      <w:r w:rsidRPr="00B0264D">
        <w:rPr>
          <w:rFonts w:eastAsia="Times New Roman"/>
          <w:b/>
          <w:sz w:val="24"/>
          <w:szCs w:val="24"/>
        </w:rPr>
        <w:t xml:space="preserve"> v. </w:t>
      </w:r>
      <w:proofErr w:type="spellStart"/>
      <w:r w:rsidRPr="00B0264D">
        <w:rPr>
          <w:rFonts w:eastAsia="Times New Roman"/>
          <w:b/>
          <w:sz w:val="24"/>
          <w:szCs w:val="24"/>
        </w:rPr>
        <w:t>Kading</w:t>
      </w:r>
      <w:proofErr w:type="spellEnd"/>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w:t>
      </w:r>
      <w:proofErr w:type="spellStart"/>
      <w:r w:rsidRPr="00B0264D">
        <w:rPr>
          <w:rFonts w:eastAsia="Times New Roman"/>
          <w:sz w:val="24"/>
          <w:szCs w:val="24"/>
        </w:rPr>
        <w:t>C.R.C.P</w:t>
      </w:r>
      <w:proofErr w:type="spellEnd"/>
      <w:r w:rsidRPr="00B0264D">
        <w:rPr>
          <w:rFonts w:eastAsia="Times New Roman"/>
          <w:sz w:val="24"/>
          <w:szCs w:val="24"/>
        </w:rPr>
        <w:t xml:space="preserve">.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place">
        <w:smartTag w:uri="urn:schemas-microsoft-com:office:smarttags" w:element="Stat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 xml:space="preserve">Simpson v. </w:t>
      </w:r>
      <w:proofErr w:type="spellStart"/>
      <w:r w:rsidRPr="00B0264D">
        <w:rPr>
          <w:rFonts w:eastAsia="Times New Roman"/>
          <w:b/>
          <w:sz w:val="24"/>
          <w:szCs w:val="24"/>
        </w:rPr>
        <w:t>Stjernholm</w:t>
      </w:r>
      <w:proofErr w:type="spellEnd"/>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w:t>
      </w:r>
      <w:proofErr w:type="spellStart"/>
      <w:r w:rsidRPr="00B0264D">
        <w:rPr>
          <w:rFonts w:eastAsia="Times New Roman"/>
          <w:sz w:val="24"/>
          <w:szCs w:val="24"/>
        </w:rPr>
        <w:t>CRE</w:t>
      </w:r>
      <w:proofErr w:type="spellEnd"/>
      <w:r w:rsidRPr="00B0264D">
        <w:rPr>
          <w:rFonts w:eastAsia="Times New Roman"/>
          <w:sz w:val="24"/>
          <w:szCs w:val="24"/>
        </w:rPr>
        <w:t xml:space="preserve"> 606(b).</w:t>
      </w:r>
    </w:p>
    <w:p w:rsidR="0083264A" w:rsidRDefault="0083264A">
      <w:pPr>
        <w:rPr>
          <w:rFonts w:eastAsia="Times New Roman"/>
          <w:sz w:val="24"/>
          <w:szCs w:val="24"/>
        </w:rPr>
      </w:pPr>
      <w:r>
        <w:rPr>
          <w:rFonts w:eastAsia="Times New Roman"/>
          <w:sz w:val="24"/>
          <w:szCs w:val="24"/>
        </w:rPr>
        <w:br w:type="page"/>
      </w:r>
    </w:p>
    <w:p w:rsidR="0083264A" w:rsidRPr="009E3DA4" w:rsidRDefault="0083264A" w:rsidP="0083264A">
      <w:pPr>
        <w:spacing w:after="240"/>
        <w:ind w:left="720" w:hanging="720"/>
        <w:rPr>
          <w:rFonts w:eastAsia="Times New Roman"/>
          <w:b/>
          <w:sz w:val="24"/>
          <w:szCs w:val="24"/>
        </w:rPr>
      </w:pPr>
      <w:bookmarkStart w:id="7" w:name="a4_5"/>
      <w:bookmarkEnd w:id="7"/>
      <w:r w:rsidRPr="0083264A">
        <w:rPr>
          <w:rFonts w:eastAsia="Times New Roman"/>
          <w:b/>
          <w:sz w:val="24"/>
          <w:szCs w:val="24"/>
        </w:rPr>
        <w:lastRenderedPageBreak/>
        <w:t xml:space="preserve">4:5 </w:t>
      </w:r>
      <w:r w:rsidRPr="0083264A">
        <w:rPr>
          <w:rFonts w:eastAsia="Times New Roman"/>
          <w:b/>
          <w:sz w:val="24"/>
          <w:szCs w:val="24"/>
        </w:rPr>
        <w:tab/>
        <w:t>VERDICT FORM FOR PLAINTIFF — SINGLE PLAINTIFF AND SINGLE DEFENDANT — ACTUAL AND PUNITIVE DAMAGES</w:t>
      </w:r>
    </w:p>
    <w:p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rsidR="0083264A" w:rsidRPr="0083264A" w:rsidRDefault="0083264A" w:rsidP="0083264A">
      <w:pPr>
        <w:jc w:val="center"/>
        <w:rPr>
          <w:rFonts w:eastAsia="Times New Roman"/>
          <w:b/>
          <w:sz w:val="24"/>
          <w:szCs w:val="24"/>
        </w:rPr>
      </w:pPr>
    </w:p>
    <w:p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83264A" w:rsidRDefault="0083264A" w:rsidP="0083264A">
      <w:pPr>
        <w:rPr>
          <w:rFonts w:eastAsia="Times New Roman"/>
          <w:b/>
          <w:sz w:val="24"/>
          <w:szCs w:val="24"/>
        </w:rPr>
      </w:pPr>
      <w:r w:rsidRPr="0083264A">
        <w:rPr>
          <w:rFonts w:eastAsia="Times New Roman"/>
          <w:b/>
          <w:sz w:val="24"/>
          <w:szCs w:val="24"/>
        </w:rPr>
        <w:t xml:space="preserve">     </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B0264D" w:rsidRDefault="0083264A" w:rsidP="0083264A">
      <w:pPr>
        <w:rPr>
          <w:rFonts w:eastAsia="Times New Roman"/>
          <w:sz w:val="24"/>
          <w:szCs w:val="24"/>
        </w:rPr>
      </w:pPr>
    </w:p>
    <w:p w:rsidR="0083264A" w:rsidRDefault="0083264A" w:rsidP="0083264A">
      <w:pPr>
        <w:jc w:val="center"/>
        <w:rPr>
          <w:rFonts w:eastAsia="Times New Roman"/>
          <w:sz w:val="24"/>
          <w:szCs w:val="24"/>
        </w:rPr>
      </w:pPr>
    </w:p>
    <w:p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rsidR="0083264A" w:rsidRDefault="0083264A" w:rsidP="0083264A">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w:t>
      </w:r>
      <w:proofErr w:type="spellStart"/>
      <w:r w:rsidRPr="0083264A">
        <w:rPr>
          <w:rFonts w:eastAsia="Times New Roman"/>
          <w:b/>
          <w:sz w:val="24"/>
          <w:szCs w:val="24"/>
        </w:rPr>
        <w:t>Tufford</w:t>
      </w:r>
      <w:proofErr w:type="spellEnd"/>
      <w:r w:rsidRPr="0083264A">
        <w:rPr>
          <w:rFonts w:eastAsia="Times New Roman"/>
          <w:sz w:val="24"/>
          <w:szCs w:val="24"/>
        </w:rPr>
        <w:t xml:space="preserve">, 165 </w:t>
      </w:r>
      <w:smartTag w:uri="urn:schemas-microsoft-com:office:smarttags" w:element="place">
        <w:smartTag w:uri="urn:schemas-microsoft-com:office:smarttags" w:element="State">
          <w:r w:rsidRPr="0083264A">
            <w:rPr>
              <w:rFonts w:eastAsia="Times New Roman"/>
              <w:sz w:val="24"/>
              <w:szCs w:val="24"/>
            </w:rPr>
            <w:t>Colo.</w:t>
          </w:r>
        </w:smartTag>
      </w:smartTag>
      <w:r w:rsidRPr="0083264A">
        <w:rPr>
          <w:rFonts w:eastAsia="Times New Roman"/>
          <w:sz w:val="24"/>
          <w:szCs w:val="24"/>
        </w:rPr>
        <w:t xml:space="preserve"> 18, 437 P.2d 36 (1968).</w:t>
      </w:r>
    </w:p>
    <w:p w:rsidR="0083264A" w:rsidRDefault="0083264A">
      <w:pPr>
        <w:rPr>
          <w:rFonts w:eastAsia="Times New Roman"/>
          <w:sz w:val="24"/>
          <w:szCs w:val="24"/>
        </w:rPr>
      </w:pPr>
      <w:r>
        <w:rPr>
          <w:rFonts w:eastAsia="Times New Roman"/>
          <w:sz w:val="24"/>
          <w:szCs w:val="24"/>
        </w:rPr>
        <w:br w:type="page"/>
      </w:r>
    </w:p>
    <w:p w:rsidR="0083264A" w:rsidRPr="009E3DA4" w:rsidRDefault="0083264A" w:rsidP="0083264A">
      <w:pPr>
        <w:spacing w:after="240"/>
        <w:ind w:left="720" w:hanging="720"/>
        <w:rPr>
          <w:rFonts w:eastAsia="Times New Roman"/>
          <w:b/>
          <w:sz w:val="24"/>
          <w:szCs w:val="24"/>
        </w:rPr>
      </w:pPr>
      <w:bookmarkStart w:id="8" w:name="a4_6"/>
      <w:bookmarkEnd w:id="8"/>
      <w:r w:rsidRPr="0083264A">
        <w:rPr>
          <w:rFonts w:eastAsia="Times New Roman"/>
          <w:b/>
          <w:sz w:val="24"/>
          <w:szCs w:val="24"/>
        </w:rPr>
        <w:lastRenderedPageBreak/>
        <w:t xml:space="preserve">4:6 </w:t>
      </w:r>
      <w:r w:rsidRPr="0083264A">
        <w:rPr>
          <w:rFonts w:eastAsia="Times New Roman"/>
          <w:b/>
          <w:sz w:val="24"/>
          <w:szCs w:val="24"/>
        </w:rPr>
        <w:tab/>
        <w:t>VERDICT FORM FOR DEFENDANT — SINGLE PLAINTIFF AND SINGLE DEFENDANT</w:t>
      </w:r>
    </w:p>
    <w:p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rsidR="0083264A" w:rsidRPr="0083264A" w:rsidRDefault="0083264A" w:rsidP="0083264A">
      <w:pPr>
        <w:jc w:val="center"/>
        <w:rPr>
          <w:rFonts w:eastAsia="Times New Roman"/>
          <w:b/>
          <w:sz w:val="24"/>
          <w:szCs w:val="24"/>
        </w:rPr>
      </w:pPr>
    </w:p>
    <w:p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83264A" w:rsidRDefault="0083264A" w:rsidP="0083264A">
      <w:pPr>
        <w:rPr>
          <w:rFonts w:eastAsia="Times New Roman"/>
          <w:b/>
          <w:sz w:val="24"/>
          <w:szCs w:val="24"/>
        </w:rPr>
      </w:pPr>
      <w:r w:rsidRPr="0083264A">
        <w:rPr>
          <w:rFonts w:eastAsia="Times New Roman"/>
          <w:b/>
          <w:sz w:val="24"/>
          <w:szCs w:val="24"/>
        </w:rPr>
        <w:t xml:space="preserve">     </w:t>
      </w:r>
    </w:p>
    <w:p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rsidR="0083264A" w:rsidRPr="00B0264D" w:rsidRDefault="0083264A" w:rsidP="0083264A">
      <w:pPr>
        <w:rPr>
          <w:rFonts w:eastAsia="Times New Roman"/>
          <w:sz w:val="24"/>
          <w:szCs w:val="24"/>
        </w:rPr>
      </w:pPr>
    </w:p>
    <w:p w:rsidR="0083264A" w:rsidRDefault="0083264A" w:rsidP="0083264A">
      <w:pPr>
        <w:jc w:val="center"/>
        <w:rPr>
          <w:rFonts w:eastAsia="Times New Roman"/>
          <w:sz w:val="24"/>
          <w:szCs w:val="24"/>
        </w:rPr>
      </w:pPr>
    </w:p>
    <w:p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rsidR="0083264A" w:rsidRDefault="0083264A">
      <w:pPr>
        <w:rPr>
          <w:rFonts w:eastAsia="Times New Roman"/>
          <w:sz w:val="24"/>
          <w:szCs w:val="24"/>
        </w:rPr>
      </w:pPr>
      <w:r>
        <w:rPr>
          <w:rFonts w:eastAsia="Times New Roman"/>
          <w:sz w:val="24"/>
          <w:szCs w:val="24"/>
        </w:rPr>
        <w:br w:type="page"/>
      </w:r>
    </w:p>
    <w:p w:rsidR="00C473A2" w:rsidRPr="009E3DA4" w:rsidRDefault="00C473A2" w:rsidP="00C473A2">
      <w:pPr>
        <w:spacing w:after="240"/>
        <w:ind w:left="720" w:hanging="720"/>
        <w:rPr>
          <w:rFonts w:eastAsia="Times New Roman"/>
          <w:b/>
          <w:sz w:val="24"/>
          <w:szCs w:val="24"/>
        </w:rPr>
      </w:pPr>
      <w:bookmarkStart w:id="9" w:name="a4_7"/>
      <w:bookmarkEnd w:id="9"/>
      <w:r w:rsidRPr="00C473A2">
        <w:rPr>
          <w:rFonts w:eastAsia="Times New Roman"/>
          <w:b/>
          <w:sz w:val="24"/>
          <w:szCs w:val="24"/>
        </w:rPr>
        <w:lastRenderedPageBreak/>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p w:rsidR="00C473A2" w:rsidRPr="00C473A2" w:rsidRDefault="00C473A2" w:rsidP="00C473A2">
      <w:pPr>
        <w:jc w:val="center"/>
        <w:rPr>
          <w:rFonts w:eastAsia="Times New Roman"/>
          <w:b/>
          <w:sz w:val="24"/>
          <w:szCs w:val="24"/>
        </w:rPr>
      </w:pPr>
      <w:r w:rsidRPr="00C473A2">
        <w:rPr>
          <w:rFonts w:eastAsia="Times New Roman"/>
          <w:b/>
          <w:sz w:val="24"/>
          <w:szCs w:val="24"/>
        </w:rPr>
        <w:t>IN THE _______ COURT IN AND FOR THE</w:t>
      </w:r>
    </w:p>
    <w:p w:rsidR="00C473A2" w:rsidRPr="00C473A2" w:rsidRDefault="00C473A2" w:rsidP="00C473A2">
      <w:pPr>
        <w:jc w:val="center"/>
        <w:rPr>
          <w:rFonts w:eastAsia="Times New Roman"/>
          <w:b/>
          <w:sz w:val="24"/>
          <w:szCs w:val="24"/>
        </w:rPr>
      </w:pPr>
      <w:r w:rsidRPr="00C473A2">
        <w:rPr>
          <w:rFonts w:eastAsia="Times New Roman"/>
          <w:b/>
          <w:sz w:val="24"/>
          <w:szCs w:val="24"/>
        </w:rPr>
        <w:t xml:space="preserve">COUNTY OF _______, STATE OF </w:t>
      </w:r>
      <w:smartTag w:uri="urn:schemas-microsoft-com:office:smarttags" w:element="State">
        <w:smartTag w:uri="urn:schemas-microsoft-com:office:smarttags" w:element="place">
          <w:r w:rsidRPr="00C473A2">
            <w:rPr>
              <w:rFonts w:eastAsia="Times New Roman"/>
              <w:b/>
              <w:sz w:val="24"/>
              <w:szCs w:val="24"/>
            </w:rPr>
            <w:t>COLORADO</w:t>
          </w:r>
        </w:smartTag>
      </w:smartTag>
    </w:p>
    <w:p w:rsidR="00C473A2" w:rsidRPr="00C473A2" w:rsidRDefault="00C473A2" w:rsidP="00C473A2">
      <w:pPr>
        <w:jc w:val="center"/>
        <w:rPr>
          <w:rFonts w:eastAsia="Times New Roman"/>
          <w:b/>
          <w:sz w:val="24"/>
          <w:szCs w:val="24"/>
        </w:rPr>
      </w:pPr>
    </w:p>
    <w:p w:rsidR="00C473A2" w:rsidRPr="00C473A2" w:rsidRDefault="00C473A2" w:rsidP="00C473A2">
      <w:pPr>
        <w:jc w:val="center"/>
        <w:rPr>
          <w:rFonts w:eastAsia="Times New Roman"/>
          <w:b/>
          <w:sz w:val="24"/>
          <w:szCs w:val="24"/>
        </w:rPr>
      </w:pPr>
      <w:r w:rsidRPr="00C473A2">
        <w:rPr>
          <w:rFonts w:eastAsia="Times New Roman"/>
          <w:b/>
          <w:sz w:val="24"/>
          <w:szCs w:val="24"/>
        </w:rPr>
        <w:t>Civil Action No. _______</w:t>
      </w: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rsidR="00C473A2" w:rsidRPr="00C473A2" w:rsidRDefault="00C473A2" w:rsidP="00C473A2">
      <w:pPr>
        <w:rPr>
          <w:rFonts w:eastAsia="Times New Roman"/>
          <w:b/>
          <w:sz w:val="24"/>
          <w:szCs w:val="24"/>
        </w:rPr>
      </w:pPr>
      <w:r w:rsidRPr="00C473A2">
        <w:rPr>
          <w:rFonts w:eastAsia="Times New Roman"/>
          <w:b/>
          <w:sz w:val="24"/>
          <w:szCs w:val="24"/>
        </w:rPr>
        <w:t xml:space="preserve">                              Plaintiff,</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w:t>
      </w:r>
    </w:p>
    <w:p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t xml:space="preserve">v.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  VERDICT</w:t>
      </w: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rsidR="00C473A2" w:rsidRPr="00C473A2" w:rsidRDefault="00C473A2" w:rsidP="00C473A2">
      <w:pPr>
        <w:rPr>
          <w:rFonts w:eastAsia="Times New Roman"/>
          <w:b/>
          <w:sz w:val="24"/>
          <w:szCs w:val="24"/>
        </w:rPr>
      </w:pPr>
      <w:r w:rsidRPr="00C473A2">
        <w:rPr>
          <w:rFonts w:eastAsia="Times New Roman"/>
          <w:b/>
          <w:sz w:val="24"/>
          <w:szCs w:val="24"/>
        </w:rPr>
        <w:t xml:space="preserve">                              Defendant.</w:t>
      </w:r>
      <w:r w:rsidRPr="00C473A2">
        <w:rPr>
          <w:rFonts w:eastAsia="Times New Roman"/>
          <w:b/>
          <w:sz w:val="24"/>
          <w:szCs w:val="24"/>
        </w:rPr>
        <w:tab/>
      </w:r>
      <w:r w:rsidRPr="00C473A2">
        <w:rPr>
          <w:rFonts w:eastAsia="Times New Roman"/>
          <w:b/>
          <w:sz w:val="24"/>
          <w:szCs w:val="24"/>
        </w:rPr>
        <w:tab/>
        <w:t xml:space="preserve">     )</w:t>
      </w: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rsidR="00C473A2" w:rsidRPr="00C473A2" w:rsidRDefault="00C473A2" w:rsidP="00C473A2">
      <w:pPr>
        <w:rPr>
          <w:rFonts w:eastAsia="Times New Roman"/>
          <w:b/>
          <w:sz w:val="24"/>
          <w:szCs w:val="24"/>
        </w:rPr>
      </w:pPr>
    </w:p>
    <w:p w:rsidR="00C473A2" w:rsidRPr="00C473A2" w:rsidRDefault="00C473A2" w:rsidP="00C473A2">
      <w:pPr>
        <w:jc w:val="center"/>
        <w:rPr>
          <w:rFonts w:eastAsia="Times New Roman"/>
          <w:b/>
          <w:sz w:val="24"/>
          <w:szCs w:val="24"/>
        </w:rPr>
      </w:pPr>
      <w:r w:rsidRPr="00C473A2">
        <w:rPr>
          <w:rFonts w:eastAsia="Times New Roman"/>
          <w:b/>
          <w:sz w:val="24"/>
          <w:szCs w:val="24"/>
        </w:rPr>
        <w:t>Part A.</w:t>
      </w:r>
    </w:p>
    <w:p w:rsidR="00C473A2" w:rsidRPr="00C473A2" w:rsidRDefault="00C473A2" w:rsidP="00C473A2">
      <w:pPr>
        <w:rPr>
          <w:rFonts w:eastAsia="Times New Roman"/>
          <w:b/>
          <w:sz w:val="24"/>
          <w:szCs w:val="24"/>
        </w:rPr>
      </w:pPr>
    </w:p>
    <w:p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C473A2" w:rsidRDefault="00C473A2" w:rsidP="00C473A2">
      <w:pPr>
        <w:rPr>
          <w:rFonts w:eastAsia="Times New Roman"/>
          <w:b/>
          <w:sz w:val="24"/>
          <w:szCs w:val="24"/>
        </w:rPr>
      </w:pPr>
      <w:r w:rsidRPr="00C473A2">
        <w:rPr>
          <w:rFonts w:eastAsia="Times New Roman"/>
          <w:b/>
          <w:sz w:val="24"/>
          <w:szCs w:val="24"/>
        </w:rPr>
        <w:t xml:space="preserve">     </w:t>
      </w: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jc w:val="center"/>
        <w:rPr>
          <w:rFonts w:eastAsia="Times New Roman"/>
          <w:b/>
          <w:sz w:val="24"/>
          <w:szCs w:val="24"/>
        </w:rPr>
      </w:pPr>
      <w:r w:rsidRPr="00C473A2">
        <w:rPr>
          <w:rFonts w:eastAsia="Times New Roman"/>
          <w:b/>
          <w:sz w:val="24"/>
          <w:szCs w:val="24"/>
        </w:rPr>
        <w:t>Part B.</w:t>
      </w:r>
    </w:p>
    <w:p w:rsidR="00C473A2" w:rsidRPr="00C473A2" w:rsidRDefault="00C473A2" w:rsidP="00C473A2">
      <w:pPr>
        <w:rPr>
          <w:rFonts w:eastAsia="Times New Roman"/>
          <w:b/>
          <w:sz w:val="24"/>
          <w:szCs w:val="24"/>
        </w:rPr>
      </w:pPr>
    </w:p>
    <w:p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C473A2" w:rsidRDefault="00C473A2" w:rsidP="00C473A2">
      <w:pPr>
        <w:rPr>
          <w:rFonts w:eastAsia="Times New Roman"/>
          <w:b/>
          <w:sz w:val="24"/>
          <w:szCs w:val="24"/>
        </w:rPr>
      </w:pPr>
      <w:r w:rsidRPr="00C473A2">
        <w:rPr>
          <w:rFonts w:eastAsia="Times New Roman"/>
          <w:b/>
          <w:sz w:val="24"/>
          <w:szCs w:val="24"/>
        </w:rPr>
        <w:t xml:space="preserve">     </w:t>
      </w:r>
    </w:p>
    <w:p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rsidR="00C473A2" w:rsidRPr="00B0264D" w:rsidRDefault="00C473A2" w:rsidP="00C473A2">
      <w:pPr>
        <w:rPr>
          <w:rFonts w:eastAsia="Times New Roman"/>
          <w:sz w:val="24"/>
          <w:szCs w:val="24"/>
        </w:rPr>
      </w:pPr>
    </w:p>
    <w:p w:rsidR="00C473A2" w:rsidRDefault="00C473A2" w:rsidP="00C473A2">
      <w:pPr>
        <w:jc w:val="center"/>
        <w:rPr>
          <w:rFonts w:eastAsia="Times New Roman"/>
          <w:sz w:val="24"/>
          <w:szCs w:val="24"/>
        </w:rPr>
      </w:pPr>
    </w:p>
    <w:p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lastRenderedPageBreak/>
        <w:t>Notes on Use</w:t>
      </w:r>
    </w:p>
    <w:p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4. This instruction may be used in cases where a jury could properly find against two or more defendants, but in differing amounts, for example, where one </w:t>
      </w:r>
      <w:proofErr w:type="spellStart"/>
      <w:r w:rsidRPr="00C473A2">
        <w:rPr>
          <w:rFonts w:eastAsia="Times New Roman"/>
          <w:sz w:val="24"/>
          <w:szCs w:val="24"/>
        </w:rPr>
        <w:t>tortfeasor</w:t>
      </w:r>
      <w:proofErr w:type="spellEnd"/>
      <w:r w:rsidRPr="00C473A2">
        <w:rPr>
          <w:rFonts w:eastAsia="Times New Roman"/>
          <w:sz w:val="24"/>
          <w:szCs w:val="24"/>
        </w:rPr>
        <w:t xml:space="preserve"> causes an accident and a second </w:t>
      </w:r>
      <w:proofErr w:type="spellStart"/>
      <w:r w:rsidRPr="00C473A2">
        <w:rPr>
          <w:rFonts w:eastAsia="Times New Roman"/>
          <w:sz w:val="24"/>
          <w:szCs w:val="24"/>
        </w:rPr>
        <w:t>tortfeasor</w:t>
      </w:r>
      <w:proofErr w:type="spellEnd"/>
      <w:r w:rsidRPr="00C473A2">
        <w:rPr>
          <w:rFonts w:eastAsia="Times New Roman"/>
          <w:sz w:val="24"/>
          <w:szCs w:val="24"/>
        </w:rPr>
        <w:t xml:space="preserve">, as a result, is put in a position where he is able and does add to the plaintiff’s damages, thus becoming a joint </w:t>
      </w:r>
      <w:proofErr w:type="spellStart"/>
      <w:r w:rsidRPr="00C473A2">
        <w:rPr>
          <w:rFonts w:eastAsia="Times New Roman"/>
          <w:sz w:val="24"/>
          <w:szCs w:val="24"/>
        </w:rPr>
        <w:t>tortfeasor</w:t>
      </w:r>
      <w:proofErr w:type="spellEnd"/>
      <w:r w:rsidRPr="00C473A2">
        <w:rPr>
          <w:rFonts w:eastAsia="Times New Roman"/>
          <w:sz w:val="24"/>
          <w:szCs w:val="24"/>
        </w:rPr>
        <w:t xml:space="preserve"> as to those damages.</w:t>
      </w:r>
    </w:p>
    <w:p w:rsidR="003613FE" w:rsidRDefault="003613FE">
      <w:pPr>
        <w:rPr>
          <w:rFonts w:eastAsia="Times New Roman"/>
          <w:sz w:val="24"/>
          <w:szCs w:val="24"/>
        </w:rPr>
      </w:pPr>
      <w:r>
        <w:rPr>
          <w:rFonts w:eastAsia="Times New Roman"/>
          <w:sz w:val="24"/>
          <w:szCs w:val="24"/>
        </w:rPr>
        <w:br w:type="page"/>
      </w:r>
    </w:p>
    <w:p w:rsidR="003613FE" w:rsidRPr="009E3DA4" w:rsidRDefault="003613FE" w:rsidP="003613FE">
      <w:pPr>
        <w:spacing w:after="240"/>
        <w:ind w:left="720" w:hanging="720"/>
        <w:rPr>
          <w:rFonts w:eastAsia="Times New Roman"/>
          <w:b/>
          <w:sz w:val="24"/>
          <w:szCs w:val="24"/>
        </w:rPr>
      </w:pPr>
      <w:bookmarkStart w:id="10" w:name="a4_8"/>
      <w:bookmarkEnd w:id="10"/>
      <w:r w:rsidRPr="003613FE">
        <w:rPr>
          <w:rFonts w:eastAsia="Times New Roman"/>
          <w:b/>
          <w:sz w:val="24"/>
          <w:szCs w:val="24"/>
        </w:rPr>
        <w:lastRenderedPageBreak/>
        <w:t xml:space="preserve">4:8 </w:t>
      </w:r>
      <w:r w:rsidRPr="003613FE">
        <w:rPr>
          <w:rFonts w:eastAsia="Times New Roman"/>
          <w:b/>
          <w:sz w:val="24"/>
          <w:szCs w:val="24"/>
        </w:rPr>
        <w:tab/>
        <w:t>VERDICT FORM FOR PLAINTIFF ON COUNTERCLAIM</w:t>
      </w:r>
    </w:p>
    <w:p w:rsidR="003613FE" w:rsidRPr="003613FE" w:rsidRDefault="003613FE" w:rsidP="003613FE">
      <w:pPr>
        <w:jc w:val="center"/>
        <w:rPr>
          <w:rFonts w:eastAsia="Times New Roman"/>
          <w:b/>
          <w:sz w:val="24"/>
          <w:szCs w:val="24"/>
        </w:rPr>
      </w:pPr>
      <w:r w:rsidRPr="003613FE">
        <w:rPr>
          <w:rFonts w:eastAsia="Times New Roman"/>
          <w:b/>
          <w:sz w:val="24"/>
          <w:szCs w:val="24"/>
        </w:rPr>
        <w:t>IN THE _______ COURT IN AND FOR THE</w:t>
      </w:r>
    </w:p>
    <w:p w:rsidR="003613FE" w:rsidRPr="003613FE" w:rsidRDefault="003613FE" w:rsidP="003613FE">
      <w:pPr>
        <w:jc w:val="center"/>
        <w:rPr>
          <w:rFonts w:eastAsia="Times New Roman"/>
          <w:b/>
          <w:sz w:val="24"/>
          <w:szCs w:val="24"/>
        </w:rPr>
      </w:pPr>
      <w:r w:rsidRPr="003613FE">
        <w:rPr>
          <w:rFonts w:eastAsia="Times New Roman"/>
          <w:b/>
          <w:sz w:val="24"/>
          <w:szCs w:val="24"/>
        </w:rPr>
        <w:t xml:space="preserve">COUNTY OF _______, STATE OF </w:t>
      </w:r>
      <w:smartTag w:uri="urn:schemas-microsoft-com:office:smarttags" w:element="time">
        <w:smartTag w:uri="urn:schemas-microsoft-com:office:smarttags" w:element="place">
          <w:r w:rsidRPr="003613FE">
            <w:rPr>
              <w:rFonts w:eastAsia="Times New Roman"/>
              <w:b/>
              <w:sz w:val="24"/>
              <w:szCs w:val="24"/>
            </w:rPr>
            <w:t>COLORADO</w:t>
          </w:r>
        </w:smartTag>
      </w:smartTag>
    </w:p>
    <w:p w:rsidR="003613FE" w:rsidRPr="003613FE" w:rsidRDefault="003613FE" w:rsidP="003613FE">
      <w:pPr>
        <w:jc w:val="center"/>
        <w:rPr>
          <w:rFonts w:eastAsia="Times New Roman"/>
          <w:b/>
          <w:sz w:val="24"/>
          <w:szCs w:val="24"/>
        </w:rPr>
      </w:pPr>
    </w:p>
    <w:p w:rsidR="003613FE" w:rsidRPr="003613FE" w:rsidRDefault="003613FE" w:rsidP="003613FE">
      <w:pPr>
        <w:jc w:val="center"/>
        <w:rPr>
          <w:rFonts w:eastAsia="Times New Roman"/>
          <w:b/>
          <w:sz w:val="24"/>
          <w:szCs w:val="24"/>
        </w:rPr>
      </w:pPr>
      <w:r w:rsidRPr="003613FE">
        <w:rPr>
          <w:rFonts w:eastAsia="Times New Roman"/>
          <w:b/>
          <w:sz w:val="24"/>
          <w:szCs w:val="24"/>
        </w:rPr>
        <w:t>Civil Action No. _______</w:t>
      </w: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rsidR="003613FE" w:rsidRPr="003613FE" w:rsidRDefault="003613FE" w:rsidP="003613FE">
      <w:pPr>
        <w:rPr>
          <w:rFonts w:eastAsia="Times New Roman"/>
          <w:b/>
          <w:sz w:val="24"/>
          <w:szCs w:val="24"/>
        </w:rPr>
      </w:pPr>
      <w:r w:rsidRPr="003613FE">
        <w:rPr>
          <w:rFonts w:eastAsia="Times New Roman"/>
          <w:b/>
          <w:sz w:val="24"/>
          <w:szCs w:val="24"/>
        </w:rPr>
        <w:t xml:space="preserve">                              Plaintiff,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w:t>
      </w:r>
    </w:p>
    <w:p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t>v.</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VERDICT — COUNTERCLAIM </w:t>
      </w:r>
    </w:p>
    <w:p w:rsidR="00191498"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w:t>
      </w:r>
    </w:p>
    <w:p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rsidR="003613FE" w:rsidRPr="003613FE" w:rsidRDefault="003613FE" w:rsidP="003613FE">
      <w:pPr>
        <w:rPr>
          <w:rFonts w:eastAsia="Times New Roman"/>
          <w:b/>
          <w:sz w:val="24"/>
          <w:szCs w:val="24"/>
        </w:rPr>
      </w:pPr>
      <w:r w:rsidRPr="003613FE">
        <w:rPr>
          <w:rFonts w:eastAsia="Times New Roman"/>
          <w:b/>
          <w:sz w:val="24"/>
          <w:szCs w:val="24"/>
        </w:rPr>
        <w:t xml:space="preserve">                              Defendant.  </w:t>
      </w:r>
      <w:r w:rsidRPr="003613FE">
        <w:rPr>
          <w:rFonts w:eastAsia="Times New Roman"/>
          <w:b/>
          <w:sz w:val="24"/>
          <w:szCs w:val="24"/>
        </w:rPr>
        <w:tab/>
      </w:r>
      <w:r w:rsidRPr="003613FE">
        <w:rPr>
          <w:rFonts w:eastAsia="Times New Roman"/>
          <w:b/>
          <w:sz w:val="24"/>
          <w:szCs w:val="24"/>
        </w:rPr>
        <w:tab/>
        <w:t xml:space="preserve">     )</w:t>
      </w: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p>
    <w:p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p>
    <w:p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rsidR="003613FE" w:rsidRPr="003613FE" w:rsidRDefault="003613FE" w:rsidP="003613FE">
      <w:pPr>
        <w:rPr>
          <w:rFonts w:eastAsia="Times New Roman"/>
          <w:b/>
          <w:sz w:val="24"/>
          <w:szCs w:val="24"/>
        </w:rPr>
      </w:pPr>
      <w:r w:rsidRPr="003613FE">
        <w:rPr>
          <w:rFonts w:eastAsia="Times New Roman"/>
          <w:b/>
          <w:sz w:val="24"/>
          <w:szCs w:val="24"/>
        </w:rPr>
        <w:t xml:space="preserve">     </w:t>
      </w:r>
    </w:p>
    <w:p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rsidR="003613FE" w:rsidRPr="00B0264D" w:rsidRDefault="003613FE" w:rsidP="003613FE">
      <w:pPr>
        <w:rPr>
          <w:rFonts w:eastAsia="Times New Roman"/>
          <w:sz w:val="24"/>
          <w:szCs w:val="24"/>
        </w:rPr>
      </w:pPr>
    </w:p>
    <w:p w:rsidR="003613FE" w:rsidRDefault="003613FE" w:rsidP="003613FE">
      <w:pPr>
        <w:jc w:val="center"/>
        <w:rPr>
          <w:rFonts w:eastAsia="Times New Roman"/>
          <w:sz w:val="24"/>
          <w:szCs w:val="24"/>
        </w:rPr>
      </w:pPr>
    </w:p>
    <w:p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rsidR="00191498" w:rsidRDefault="00191498">
      <w:pPr>
        <w:rPr>
          <w:rFonts w:eastAsia="Times New Roman"/>
          <w:sz w:val="24"/>
          <w:szCs w:val="24"/>
        </w:rPr>
      </w:pPr>
      <w:r>
        <w:rPr>
          <w:rFonts w:eastAsia="Times New Roman"/>
          <w:sz w:val="24"/>
          <w:szCs w:val="24"/>
        </w:rPr>
        <w:br w:type="page"/>
      </w:r>
    </w:p>
    <w:p w:rsidR="00191498" w:rsidRPr="009E3DA4" w:rsidRDefault="00191498" w:rsidP="00191498">
      <w:pPr>
        <w:spacing w:after="240"/>
        <w:ind w:left="720" w:hanging="720"/>
        <w:rPr>
          <w:rFonts w:eastAsia="Times New Roman"/>
          <w:b/>
          <w:sz w:val="24"/>
          <w:szCs w:val="24"/>
        </w:rPr>
      </w:pPr>
      <w:bookmarkStart w:id="11" w:name="a4_9"/>
      <w:bookmarkEnd w:id="11"/>
      <w:r w:rsidRPr="00191498">
        <w:rPr>
          <w:rFonts w:eastAsia="Times New Roman"/>
          <w:b/>
          <w:sz w:val="24"/>
          <w:szCs w:val="24"/>
        </w:rPr>
        <w:lastRenderedPageBreak/>
        <w:t xml:space="preserve">4:9 </w:t>
      </w:r>
      <w:r w:rsidRPr="00191498">
        <w:rPr>
          <w:rFonts w:eastAsia="Times New Roman"/>
          <w:b/>
          <w:sz w:val="24"/>
          <w:szCs w:val="24"/>
        </w:rPr>
        <w:tab/>
        <w:t>VERDICT FORM FOR DEFENDANT ON COUNTERCLAIM</w:t>
      </w:r>
    </w:p>
    <w:p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rsidR="00191498" w:rsidRPr="00191498" w:rsidRDefault="00191498" w:rsidP="00191498">
      <w:pPr>
        <w:jc w:val="center"/>
        <w:rPr>
          <w:rFonts w:eastAsia="Times New Roman"/>
          <w:b/>
          <w:sz w:val="24"/>
          <w:szCs w:val="24"/>
        </w:rPr>
      </w:pPr>
    </w:p>
    <w:p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rsidR="00191498" w:rsidRPr="00191498" w:rsidRDefault="00191498" w:rsidP="00191498">
      <w:pPr>
        <w:jc w:val="cente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r w:rsidRPr="00191498">
        <w:rPr>
          <w:rFonts w:eastAsia="Times New Roman"/>
          <w:b/>
          <w:sz w:val="24"/>
          <w:szCs w:val="24"/>
        </w:rPr>
        <w:t>___________________________________       )</w:t>
      </w:r>
    </w:p>
    <w:p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p>
    <w:p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v.</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COUNTERCLAIM </w:t>
      </w:r>
    </w:p>
    <w:p w:rsid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191498" w:rsidRDefault="00191498" w:rsidP="00191498">
      <w:pPr>
        <w:rPr>
          <w:rFonts w:eastAsia="Times New Roman"/>
          <w:b/>
          <w:sz w:val="24"/>
          <w:szCs w:val="24"/>
        </w:rPr>
      </w:pPr>
      <w:r w:rsidRPr="00191498">
        <w:rPr>
          <w:rFonts w:eastAsia="Times New Roman"/>
          <w:b/>
          <w:sz w:val="24"/>
          <w:szCs w:val="24"/>
        </w:rPr>
        <w:t xml:space="preserve">     </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B0264D" w:rsidRDefault="00191498" w:rsidP="00191498">
      <w:pPr>
        <w:rPr>
          <w:rFonts w:eastAsia="Times New Roman"/>
          <w:sz w:val="24"/>
          <w:szCs w:val="24"/>
        </w:rPr>
      </w:pPr>
    </w:p>
    <w:p w:rsidR="00191498" w:rsidRDefault="00191498" w:rsidP="00191498">
      <w:pPr>
        <w:jc w:val="center"/>
        <w:rPr>
          <w:rFonts w:eastAsia="Times New Roman"/>
          <w:sz w:val="24"/>
          <w:szCs w:val="24"/>
        </w:rPr>
      </w:pPr>
    </w:p>
    <w:p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rsidR="00191498" w:rsidRDefault="00191498">
      <w:pPr>
        <w:rPr>
          <w:rFonts w:eastAsia="Times New Roman"/>
          <w:sz w:val="24"/>
          <w:szCs w:val="24"/>
        </w:rPr>
      </w:pPr>
      <w:r>
        <w:rPr>
          <w:rFonts w:eastAsia="Times New Roman"/>
          <w:sz w:val="24"/>
          <w:szCs w:val="24"/>
        </w:rPr>
        <w:br w:type="page"/>
      </w:r>
    </w:p>
    <w:p w:rsidR="00191498" w:rsidRPr="009E3DA4" w:rsidRDefault="00191498" w:rsidP="00191498">
      <w:pPr>
        <w:spacing w:after="240"/>
        <w:ind w:left="720" w:hanging="720"/>
        <w:rPr>
          <w:rFonts w:eastAsia="Times New Roman"/>
          <w:b/>
          <w:sz w:val="24"/>
          <w:szCs w:val="24"/>
        </w:rPr>
      </w:pPr>
      <w:bookmarkStart w:id="12" w:name="a4_10"/>
      <w:bookmarkEnd w:id="12"/>
      <w:r w:rsidRPr="00191498">
        <w:rPr>
          <w:rFonts w:eastAsia="Times New Roman"/>
          <w:b/>
          <w:sz w:val="24"/>
          <w:szCs w:val="24"/>
        </w:rPr>
        <w:lastRenderedPageBreak/>
        <w:t xml:space="preserve">4:10 </w:t>
      </w:r>
      <w:r w:rsidRPr="00191498">
        <w:rPr>
          <w:rFonts w:eastAsia="Times New Roman"/>
          <w:b/>
          <w:sz w:val="24"/>
          <w:szCs w:val="24"/>
        </w:rPr>
        <w:tab/>
        <w:t>VERDICT FORM FOR THIRD-PARTY PLAINTIFF</w:t>
      </w:r>
    </w:p>
    <w:p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rsidR="00191498" w:rsidRPr="00191498" w:rsidRDefault="00191498" w:rsidP="00191498">
      <w:pPr>
        <w:jc w:val="center"/>
        <w:rPr>
          <w:rFonts w:eastAsia="Times New Roman"/>
          <w:b/>
          <w:sz w:val="24"/>
          <w:szCs w:val="24"/>
        </w:rPr>
      </w:pPr>
    </w:p>
    <w:p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 xml:space="preserve">v.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THIRD-PARTY</w:t>
      </w:r>
    </w:p>
    <w:p w:rsidR="00191498" w:rsidRPr="00191498" w:rsidRDefault="00191498" w:rsidP="00191498">
      <w:pPr>
        <w:ind w:left="1440" w:firstLine="720"/>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COMPLAINT</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   </w:t>
      </w:r>
    </w:p>
    <w:p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191498" w:rsidRDefault="00191498" w:rsidP="00191498">
      <w:pPr>
        <w:rPr>
          <w:rFonts w:eastAsia="Times New Roman"/>
          <w:b/>
          <w:sz w:val="24"/>
          <w:szCs w:val="24"/>
        </w:rPr>
      </w:pPr>
      <w:r w:rsidRPr="00191498">
        <w:rPr>
          <w:rFonts w:eastAsia="Times New Roman"/>
          <w:b/>
          <w:sz w:val="24"/>
          <w:szCs w:val="24"/>
        </w:rPr>
        <w:t xml:space="preserve">     </w:t>
      </w:r>
    </w:p>
    <w:p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rsidR="00191498" w:rsidRPr="00B0264D" w:rsidRDefault="00191498" w:rsidP="00191498">
      <w:pPr>
        <w:rPr>
          <w:rFonts w:eastAsia="Times New Roman"/>
          <w:sz w:val="24"/>
          <w:szCs w:val="24"/>
        </w:rPr>
      </w:pPr>
    </w:p>
    <w:p w:rsidR="00191498" w:rsidRDefault="00191498" w:rsidP="00191498">
      <w:pPr>
        <w:jc w:val="center"/>
        <w:rPr>
          <w:rFonts w:eastAsia="Times New Roman"/>
          <w:sz w:val="24"/>
          <w:szCs w:val="24"/>
        </w:rPr>
      </w:pPr>
    </w:p>
    <w:p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rsidR="00845F81" w:rsidRDefault="00845F81">
      <w:pPr>
        <w:rPr>
          <w:rFonts w:eastAsia="Times New Roman"/>
          <w:sz w:val="24"/>
          <w:szCs w:val="24"/>
        </w:rPr>
      </w:pPr>
      <w:r>
        <w:rPr>
          <w:rFonts w:eastAsia="Times New Roman"/>
          <w:sz w:val="24"/>
          <w:szCs w:val="24"/>
        </w:rPr>
        <w:br w:type="page"/>
      </w:r>
    </w:p>
    <w:p w:rsidR="00845F81" w:rsidRPr="009E3DA4" w:rsidRDefault="00845F81" w:rsidP="00845F81">
      <w:pPr>
        <w:spacing w:after="240"/>
        <w:ind w:left="720" w:hanging="720"/>
        <w:rPr>
          <w:rFonts w:eastAsia="Times New Roman"/>
          <w:b/>
          <w:sz w:val="24"/>
          <w:szCs w:val="24"/>
        </w:rPr>
      </w:pPr>
      <w:bookmarkStart w:id="13" w:name="a4_11"/>
      <w:bookmarkEnd w:id="13"/>
      <w:r w:rsidRPr="00845F81">
        <w:rPr>
          <w:rFonts w:eastAsia="Times New Roman"/>
          <w:b/>
          <w:sz w:val="24"/>
          <w:szCs w:val="24"/>
        </w:rPr>
        <w:lastRenderedPageBreak/>
        <w:t xml:space="preserve">4:11 </w:t>
      </w:r>
      <w:r w:rsidRPr="00845F81">
        <w:rPr>
          <w:rFonts w:eastAsia="Times New Roman"/>
          <w:b/>
          <w:sz w:val="24"/>
          <w:szCs w:val="24"/>
        </w:rPr>
        <w:tab/>
        <w:t>VERDICT FORM FOR THIRD-PARTY DEFENDANT</w:t>
      </w:r>
    </w:p>
    <w:p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rsidR="00845F81" w:rsidRPr="00845F81" w:rsidRDefault="00845F81" w:rsidP="00845F81">
      <w:pPr>
        <w:jc w:val="center"/>
        <w:rPr>
          <w:rFonts w:eastAsia="Times New Roman"/>
          <w:b/>
          <w:sz w:val="24"/>
          <w:szCs w:val="24"/>
        </w:rPr>
      </w:pPr>
    </w:p>
    <w:p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THIRD-PARTY</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COMPLAINT</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   </w:t>
      </w:r>
    </w:p>
    <w:p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B0264D" w:rsidRDefault="00845F81" w:rsidP="00845F81">
      <w:pPr>
        <w:rPr>
          <w:rFonts w:eastAsia="Times New Roman"/>
          <w:sz w:val="24"/>
          <w:szCs w:val="24"/>
        </w:rPr>
      </w:pPr>
    </w:p>
    <w:p w:rsidR="00845F81" w:rsidRDefault="00845F81" w:rsidP="00845F81">
      <w:pPr>
        <w:jc w:val="center"/>
        <w:rPr>
          <w:rFonts w:eastAsia="Times New Roman"/>
          <w:sz w:val="24"/>
          <w:szCs w:val="24"/>
        </w:rPr>
      </w:pPr>
    </w:p>
    <w:p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rsidR="00845F81" w:rsidRDefault="00845F81">
      <w:pPr>
        <w:rPr>
          <w:rFonts w:eastAsia="Times New Roman"/>
          <w:sz w:val="24"/>
          <w:szCs w:val="24"/>
        </w:rPr>
      </w:pPr>
      <w:r>
        <w:rPr>
          <w:rFonts w:eastAsia="Times New Roman"/>
          <w:sz w:val="24"/>
          <w:szCs w:val="24"/>
        </w:rPr>
        <w:br w:type="page"/>
      </w:r>
    </w:p>
    <w:p w:rsidR="00845F81" w:rsidRPr="009E3DA4" w:rsidRDefault="00845F81" w:rsidP="00845F81">
      <w:pPr>
        <w:spacing w:after="240"/>
        <w:ind w:left="720" w:hanging="720"/>
        <w:rPr>
          <w:rFonts w:eastAsia="Times New Roman"/>
          <w:b/>
          <w:sz w:val="24"/>
          <w:szCs w:val="24"/>
        </w:rPr>
      </w:pPr>
      <w:bookmarkStart w:id="14" w:name="a4_12"/>
      <w:bookmarkEnd w:id="14"/>
      <w:smartTag w:uri="urn:schemas-microsoft-com:office:smarttags" w:element="time">
        <w:smartTagPr>
          <w:attr w:name="Minute" w:val="12"/>
          <w:attr w:name="Hour" w:val="16"/>
        </w:smartTagPr>
        <w:r w:rsidRPr="00845F81">
          <w:rPr>
            <w:rFonts w:eastAsia="Times New Roman"/>
            <w:b/>
            <w:sz w:val="24"/>
            <w:szCs w:val="24"/>
          </w:rPr>
          <w:lastRenderedPageBreak/>
          <w:t>4:12</w:t>
        </w:r>
      </w:smartTag>
      <w:r w:rsidRPr="00845F81">
        <w:rPr>
          <w:rFonts w:eastAsia="Times New Roman"/>
          <w:b/>
          <w:sz w:val="24"/>
          <w:szCs w:val="24"/>
        </w:rPr>
        <w:t xml:space="preserve"> </w:t>
      </w:r>
      <w:r w:rsidRPr="00845F81">
        <w:rPr>
          <w:rFonts w:eastAsia="Times New Roman"/>
          <w:b/>
          <w:sz w:val="24"/>
          <w:szCs w:val="24"/>
        </w:rPr>
        <w:tab/>
        <w:t>VERDICT FORM FOR CROSS-CLAIMANT</w:t>
      </w:r>
    </w:p>
    <w:p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rsidR="00845F81" w:rsidRPr="00845F81" w:rsidRDefault="00845F81" w:rsidP="00845F81">
      <w:pPr>
        <w:jc w:val="center"/>
        <w:rPr>
          <w:rFonts w:eastAsia="Times New Roman"/>
          <w:b/>
          <w:sz w:val="24"/>
          <w:szCs w:val="24"/>
        </w:rPr>
      </w:pPr>
    </w:p>
    <w:p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rsidR="00845F81" w:rsidRPr="00845F81" w:rsidRDefault="00845F81" w:rsidP="00845F81">
      <w:pPr>
        <w:rPr>
          <w:rFonts w:eastAsia="Times New Roman"/>
          <w:b/>
          <w:sz w:val="24"/>
          <w:szCs w:val="24"/>
        </w:rPr>
      </w:pPr>
      <w:r w:rsidRPr="00845F81">
        <w:rPr>
          <w:rFonts w:eastAsia="Times New Roman"/>
          <w:b/>
          <w:sz w:val="24"/>
          <w:szCs w:val="24"/>
        </w:rPr>
        <w:t xml:space="preserve">                              Plaintiff,</w:t>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B0264D" w:rsidRDefault="00845F81" w:rsidP="00845F81">
      <w:pPr>
        <w:rPr>
          <w:rFonts w:eastAsia="Times New Roman"/>
          <w:sz w:val="24"/>
          <w:szCs w:val="24"/>
        </w:rPr>
      </w:pPr>
    </w:p>
    <w:p w:rsidR="00845F81" w:rsidRDefault="00845F81" w:rsidP="00845F81">
      <w:pPr>
        <w:jc w:val="center"/>
        <w:rPr>
          <w:rFonts w:eastAsia="Times New Roman"/>
          <w:sz w:val="24"/>
          <w:szCs w:val="24"/>
        </w:rPr>
      </w:pPr>
    </w:p>
    <w:p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rsidR="00845F81" w:rsidRPr="00845F81" w:rsidRDefault="00845F81" w:rsidP="00845F81">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p>
    <w:p w:rsidR="00845F81" w:rsidRDefault="00845F81">
      <w:pPr>
        <w:rPr>
          <w:rFonts w:eastAsia="Times New Roman"/>
          <w:sz w:val="24"/>
          <w:szCs w:val="24"/>
        </w:rPr>
      </w:pPr>
      <w:r>
        <w:rPr>
          <w:rFonts w:eastAsia="Times New Roman"/>
          <w:sz w:val="24"/>
          <w:szCs w:val="24"/>
        </w:rPr>
        <w:br w:type="page"/>
      </w:r>
    </w:p>
    <w:p w:rsidR="00845F81" w:rsidRPr="009E3DA4" w:rsidRDefault="00845F81" w:rsidP="00845F81">
      <w:pPr>
        <w:spacing w:after="240"/>
        <w:ind w:left="720" w:hanging="720"/>
        <w:rPr>
          <w:rFonts w:eastAsia="Times New Roman"/>
          <w:b/>
          <w:sz w:val="24"/>
          <w:szCs w:val="24"/>
        </w:rPr>
      </w:pPr>
      <w:bookmarkStart w:id="15" w:name="a4_13"/>
      <w:bookmarkEnd w:id="15"/>
      <w:smartTag w:uri="urn:schemas-microsoft-com:office:smarttags" w:element="time">
        <w:smartTagPr>
          <w:attr w:name="Hour" w:val="16"/>
          <w:attr w:name="Minute" w:val="13"/>
        </w:smartTagPr>
        <w:r w:rsidRPr="00845F81">
          <w:rPr>
            <w:rFonts w:eastAsia="Times New Roman"/>
            <w:b/>
            <w:sz w:val="24"/>
            <w:szCs w:val="24"/>
          </w:rPr>
          <w:lastRenderedPageBreak/>
          <w:t>4:13</w:t>
        </w:r>
      </w:smartTag>
      <w:r w:rsidRPr="00845F81">
        <w:rPr>
          <w:rFonts w:eastAsia="Times New Roman"/>
          <w:b/>
          <w:sz w:val="24"/>
          <w:szCs w:val="24"/>
        </w:rPr>
        <w:t xml:space="preserve"> </w:t>
      </w:r>
      <w:r w:rsidRPr="00845F81">
        <w:rPr>
          <w:rFonts w:eastAsia="Times New Roman"/>
          <w:b/>
          <w:sz w:val="24"/>
          <w:szCs w:val="24"/>
        </w:rPr>
        <w:tab/>
        <w:t>VERDICT FORM AGAINST CROSS-CLAIMANT</w:t>
      </w:r>
    </w:p>
    <w:p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rsidR="00845F81" w:rsidRPr="00845F81" w:rsidRDefault="00845F81" w:rsidP="00845F81">
      <w:pPr>
        <w:jc w:val="center"/>
        <w:rPr>
          <w:rFonts w:eastAsia="Times New Roman"/>
          <w:b/>
          <w:sz w:val="24"/>
          <w:szCs w:val="24"/>
        </w:rPr>
      </w:pPr>
    </w:p>
    <w:p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rsidR="00845F81" w:rsidRPr="00845F81" w:rsidRDefault="00845F81" w:rsidP="00845F81">
      <w:pPr>
        <w:rPr>
          <w:rFonts w:eastAsia="Times New Roman"/>
          <w:b/>
          <w:sz w:val="24"/>
          <w:szCs w:val="24"/>
        </w:rPr>
      </w:pPr>
      <w:r w:rsidRPr="00845F81">
        <w:rPr>
          <w:rFonts w:eastAsia="Times New Roman"/>
          <w:b/>
          <w:sz w:val="24"/>
          <w:szCs w:val="24"/>
        </w:rPr>
        <w:t xml:space="preserve">                     v.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845F81" w:rsidRDefault="00845F81" w:rsidP="00845F81">
      <w:pPr>
        <w:rPr>
          <w:rFonts w:eastAsia="Times New Roman"/>
          <w:b/>
          <w:sz w:val="24"/>
          <w:szCs w:val="24"/>
        </w:rPr>
      </w:pPr>
      <w:r w:rsidRPr="00845F81">
        <w:rPr>
          <w:rFonts w:eastAsia="Times New Roman"/>
          <w:b/>
          <w:sz w:val="24"/>
          <w:szCs w:val="24"/>
        </w:rPr>
        <w:t xml:space="preserve">     </w:t>
      </w:r>
    </w:p>
    <w:p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rsidR="00845F81" w:rsidRPr="00B0264D" w:rsidRDefault="00845F81" w:rsidP="00845F81">
      <w:pPr>
        <w:rPr>
          <w:rFonts w:eastAsia="Times New Roman"/>
          <w:sz w:val="24"/>
          <w:szCs w:val="24"/>
        </w:rPr>
      </w:pPr>
    </w:p>
    <w:p w:rsidR="00845F81" w:rsidRDefault="00845F81" w:rsidP="00845F81">
      <w:pPr>
        <w:jc w:val="center"/>
        <w:rPr>
          <w:rFonts w:eastAsia="Times New Roman"/>
          <w:sz w:val="24"/>
          <w:szCs w:val="24"/>
        </w:rPr>
      </w:pPr>
    </w:p>
    <w:p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rsidR="00845F81" w:rsidRDefault="00845F81">
      <w:pPr>
        <w:rPr>
          <w:rFonts w:eastAsia="Times New Roman"/>
          <w:sz w:val="24"/>
          <w:szCs w:val="24"/>
        </w:rPr>
      </w:pPr>
      <w:r>
        <w:rPr>
          <w:rFonts w:eastAsia="Times New Roman"/>
          <w:sz w:val="24"/>
          <w:szCs w:val="24"/>
        </w:rPr>
        <w:br w:type="page"/>
      </w:r>
    </w:p>
    <w:p w:rsidR="00B6275E" w:rsidRPr="009E3DA4" w:rsidRDefault="00B6275E" w:rsidP="00B6275E">
      <w:pPr>
        <w:spacing w:after="240"/>
        <w:ind w:left="720" w:hanging="720"/>
        <w:rPr>
          <w:rFonts w:eastAsia="Times New Roman"/>
          <w:b/>
          <w:sz w:val="24"/>
          <w:szCs w:val="24"/>
        </w:rPr>
      </w:pPr>
      <w:bookmarkStart w:id="16" w:name="a4_14"/>
      <w:bookmarkEnd w:id="16"/>
      <w:smartTag w:uri="urn:schemas-microsoft-com:office:smarttags" w:element="time">
        <w:smartTagPr>
          <w:attr w:name="Minute" w:val="14"/>
          <w:attr w:name="Hour" w:val="16"/>
        </w:smartTagPr>
        <w:r w:rsidRPr="00B6275E">
          <w:rPr>
            <w:rFonts w:eastAsia="Times New Roman"/>
            <w:b/>
            <w:sz w:val="24"/>
            <w:szCs w:val="24"/>
          </w:rPr>
          <w:lastRenderedPageBreak/>
          <w:t>4:14</w:t>
        </w:r>
      </w:smartTag>
      <w:r w:rsidRPr="00B6275E">
        <w:rPr>
          <w:rFonts w:eastAsia="Times New Roman"/>
          <w:b/>
          <w:sz w:val="24"/>
          <w:szCs w:val="24"/>
        </w:rPr>
        <w:t xml:space="preserve"> </w:t>
      </w:r>
      <w:r w:rsidRPr="00B6275E">
        <w:rPr>
          <w:rFonts w:eastAsia="Times New Roman"/>
          <w:b/>
          <w:sz w:val="24"/>
          <w:szCs w:val="24"/>
        </w:rPr>
        <w:tab/>
        <w:t>RENDERING A SEALED VERDICT</w:t>
      </w:r>
    </w:p>
    <w:p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rsidR="00B6275E" w:rsidRDefault="00B6275E" w:rsidP="00B6275E">
      <w:pPr>
        <w:jc w:val="center"/>
        <w:rPr>
          <w:rFonts w:eastAsia="Times New Roman"/>
          <w:sz w:val="24"/>
          <w:szCs w:val="24"/>
        </w:rPr>
      </w:pPr>
    </w:p>
    <w:p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rsidR="00B6275E" w:rsidRPr="00B6275E" w:rsidRDefault="00B6275E" w:rsidP="00B6275E">
      <w:pPr>
        <w:spacing w:after="240"/>
        <w:ind w:firstLine="720"/>
        <w:rPr>
          <w:rFonts w:eastAsia="Times New Roman"/>
          <w:sz w:val="24"/>
          <w:szCs w:val="24"/>
        </w:rPr>
      </w:pPr>
      <w:r w:rsidRPr="00B6275E">
        <w:rPr>
          <w:rFonts w:eastAsia="Times New Roman"/>
          <w:sz w:val="24"/>
          <w:szCs w:val="24"/>
        </w:rPr>
        <w:t xml:space="preserve">This instruction should be used when the court, pursuant to </w:t>
      </w:r>
      <w:proofErr w:type="spellStart"/>
      <w:r w:rsidRPr="00B6275E">
        <w:rPr>
          <w:rFonts w:eastAsia="Times New Roman"/>
          <w:sz w:val="24"/>
          <w:szCs w:val="24"/>
        </w:rPr>
        <w:t>C.R.C.P</w:t>
      </w:r>
      <w:proofErr w:type="spellEnd"/>
      <w:r w:rsidRPr="00B6275E">
        <w:rPr>
          <w:rFonts w:eastAsia="Times New Roman"/>
          <w:sz w:val="24"/>
          <w:szCs w:val="24"/>
        </w:rPr>
        <w:t>. 47(p) or 347(p), desires to “direct the jury to bring in a sealed verdict at the opening of court, in case of an agreement during a recess or adjournment for the day.”</w:t>
      </w:r>
    </w:p>
    <w:p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rsidR="00B6275E" w:rsidRPr="00B6275E" w:rsidRDefault="00B6275E" w:rsidP="00B6275E">
      <w:pPr>
        <w:spacing w:after="240"/>
        <w:ind w:firstLine="720"/>
        <w:rPr>
          <w:rFonts w:eastAsia="Times New Roman"/>
          <w:sz w:val="24"/>
          <w:szCs w:val="24"/>
        </w:rPr>
      </w:pPr>
      <w:r w:rsidRPr="00B6275E">
        <w:rPr>
          <w:rFonts w:eastAsia="Times New Roman"/>
          <w:sz w:val="24"/>
          <w:szCs w:val="24"/>
        </w:rPr>
        <w:t xml:space="preserve">This instruction is supported by </w:t>
      </w:r>
      <w:proofErr w:type="spellStart"/>
      <w:r w:rsidRPr="00B6275E">
        <w:rPr>
          <w:rFonts w:eastAsia="Times New Roman"/>
          <w:sz w:val="24"/>
          <w:szCs w:val="24"/>
        </w:rPr>
        <w:t>C.R.C.P</w:t>
      </w:r>
      <w:proofErr w:type="spellEnd"/>
      <w:r w:rsidRPr="00B6275E">
        <w:rPr>
          <w:rFonts w:eastAsia="Times New Roman"/>
          <w:sz w:val="24"/>
          <w:szCs w:val="24"/>
        </w:rPr>
        <w:t>. 47(p) and 347(p).</w:t>
      </w:r>
    </w:p>
    <w:p w:rsidR="00801691" w:rsidRDefault="00801691">
      <w:pPr>
        <w:rPr>
          <w:rFonts w:eastAsia="Times New Roman"/>
          <w:sz w:val="24"/>
          <w:szCs w:val="24"/>
        </w:rPr>
      </w:pPr>
      <w:r>
        <w:rPr>
          <w:rFonts w:eastAsia="Times New Roman"/>
          <w:sz w:val="24"/>
          <w:szCs w:val="24"/>
        </w:rPr>
        <w:br w:type="page"/>
      </w:r>
    </w:p>
    <w:p w:rsidR="00801691" w:rsidRPr="009E3DA4" w:rsidRDefault="00801691" w:rsidP="00801691">
      <w:pPr>
        <w:spacing w:after="240"/>
        <w:ind w:left="720" w:hanging="720"/>
        <w:rPr>
          <w:rFonts w:eastAsia="Times New Roman"/>
          <w:b/>
          <w:sz w:val="24"/>
          <w:szCs w:val="24"/>
        </w:rPr>
      </w:pPr>
      <w:bookmarkStart w:id="17" w:name="a4_15"/>
      <w:bookmarkEnd w:id="17"/>
      <w:r w:rsidRPr="00801691">
        <w:rPr>
          <w:rFonts w:eastAsia="Times New Roman"/>
          <w:b/>
          <w:sz w:val="24"/>
          <w:szCs w:val="24"/>
        </w:rPr>
        <w:lastRenderedPageBreak/>
        <w:t xml:space="preserve">4:15 </w:t>
      </w:r>
      <w:r w:rsidRPr="00801691">
        <w:rPr>
          <w:rFonts w:eastAsia="Times New Roman"/>
          <w:b/>
          <w:sz w:val="24"/>
          <w:szCs w:val="24"/>
        </w:rPr>
        <w:tab/>
        <w:t>SPECIAL VERDICT (OR SPECIAL INTERROGATORIES) — SAMPLE OF MECHANICS FOR SUBMITTING</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rsidR="00801691" w:rsidRDefault="00801691" w:rsidP="00801691">
      <w:pPr>
        <w:jc w:val="center"/>
        <w:rPr>
          <w:rFonts w:eastAsia="Times New Roman"/>
          <w:sz w:val="24"/>
          <w:szCs w:val="24"/>
        </w:rPr>
      </w:pPr>
    </w:p>
    <w:p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801691">
        <w:rPr>
          <w:rFonts w:eastAsia="Times New Roman"/>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 xml:space="preserve">4. If, in a district court case, the parties have stipulated to a verdict or finding by some stated majority pursuant to </w:t>
      </w:r>
      <w:proofErr w:type="spellStart"/>
      <w:r w:rsidRPr="00801691">
        <w:rPr>
          <w:rFonts w:eastAsia="Times New Roman"/>
          <w:sz w:val="24"/>
          <w:szCs w:val="24"/>
        </w:rPr>
        <w:t>C.R.C.P</w:t>
      </w:r>
      <w:proofErr w:type="spellEnd"/>
      <w:r w:rsidRPr="00801691">
        <w:rPr>
          <w:rFonts w:eastAsia="Times New Roman"/>
          <w:sz w:val="24"/>
          <w:szCs w:val="24"/>
        </w:rPr>
        <w:t>. 48, the last paragraph of this instruction should be modified accordingly.</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lastRenderedPageBreak/>
        <w:t xml:space="preserve">7. This form with the first and last paragraphs appropriately modified may be used, under </w:t>
      </w:r>
      <w:proofErr w:type="spellStart"/>
      <w:r w:rsidRPr="00801691">
        <w:rPr>
          <w:rFonts w:eastAsia="Times New Roman"/>
          <w:sz w:val="24"/>
          <w:szCs w:val="24"/>
        </w:rPr>
        <w:t>C.R.C.P</w:t>
      </w:r>
      <w:proofErr w:type="spellEnd"/>
      <w:r w:rsidRPr="00801691">
        <w:rPr>
          <w:rFonts w:eastAsia="Times New Roman"/>
          <w:sz w:val="24"/>
          <w:szCs w:val="24"/>
        </w:rPr>
        <w:t>. 49(b), to submit written interrogatories to the jury to accompany a general verdict. There is no similar provision for use in county court.</w:t>
      </w:r>
    </w:p>
    <w:p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rsidR="00801691" w:rsidRDefault="00801691" w:rsidP="00801691">
      <w:pPr>
        <w:spacing w:after="240"/>
        <w:ind w:firstLine="720"/>
        <w:rPr>
          <w:rFonts w:eastAsia="Times New Roman"/>
          <w:sz w:val="24"/>
          <w:szCs w:val="24"/>
        </w:rPr>
      </w:pPr>
      <w:r w:rsidRPr="00801691">
        <w:rPr>
          <w:rFonts w:eastAsia="Times New Roman"/>
          <w:sz w:val="24"/>
          <w:szCs w:val="24"/>
        </w:rPr>
        <w:t xml:space="preserve">This instruction is supported by </w:t>
      </w:r>
      <w:proofErr w:type="spellStart"/>
      <w:r w:rsidRPr="00801691">
        <w:rPr>
          <w:rFonts w:eastAsia="Times New Roman"/>
          <w:sz w:val="24"/>
          <w:szCs w:val="24"/>
        </w:rPr>
        <w:t>C.R.C.P</w:t>
      </w:r>
      <w:proofErr w:type="spellEnd"/>
      <w:r w:rsidRPr="00801691">
        <w:rPr>
          <w:rFonts w:eastAsia="Times New Roman"/>
          <w:sz w:val="24"/>
          <w:szCs w:val="24"/>
        </w:rPr>
        <w:t>. 49.</w:t>
      </w:r>
    </w:p>
    <w:p w:rsidR="00A73AE6" w:rsidRDefault="00A73AE6">
      <w:pPr>
        <w:rPr>
          <w:rFonts w:eastAsia="Times New Roman"/>
          <w:sz w:val="24"/>
          <w:szCs w:val="24"/>
        </w:rPr>
      </w:pPr>
      <w:r>
        <w:rPr>
          <w:rFonts w:eastAsia="Times New Roman"/>
          <w:sz w:val="24"/>
          <w:szCs w:val="24"/>
        </w:rPr>
        <w:br w:type="page"/>
      </w:r>
    </w:p>
    <w:p w:rsidR="00A73AE6" w:rsidRPr="009E3DA4" w:rsidRDefault="00E172C8" w:rsidP="00A73AE6">
      <w:pPr>
        <w:spacing w:after="240"/>
        <w:ind w:left="720" w:hanging="720"/>
        <w:rPr>
          <w:rFonts w:eastAsia="Times New Roman"/>
          <w:b/>
          <w:sz w:val="24"/>
          <w:szCs w:val="24"/>
        </w:rPr>
      </w:pPr>
      <w:bookmarkStart w:id="18" w:name="a4_16"/>
      <w:bookmarkEnd w:id="18"/>
      <w:r>
        <w:rPr>
          <w:rFonts w:eastAsia="Times New Roman"/>
          <w:b/>
          <w:sz w:val="24"/>
          <w:szCs w:val="24"/>
        </w:rPr>
        <w:lastRenderedPageBreak/>
        <w:t>4:16</w:t>
      </w:r>
      <w:r w:rsidR="00A73AE6" w:rsidRPr="00A73AE6">
        <w:rPr>
          <w:rFonts w:eastAsia="Times New Roman"/>
          <w:b/>
          <w:sz w:val="24"/>
          <w:szCs w:val="24"/>
        </w:rPr>
        <w:tab/>
        <w:t>SPECIAL VERDICT (OR SPECIAL INTERROGATORIES) FORM —  SAMPLE</w:t>
      </w:r>
    </w:p>
    <w:p w:rsidR="00A73AE6" w:rsidRPr="00A73AE6" w:rsidRDefault="00A73AE6" w:rsidP="00A73AE6">
      <w:pPr>
        <w:jc w:val="center"/>
        <w:rPr>
          <w:rFonts w:eastAsia="Times New Roman"/>
          <w:b/>
          <w:sz w:val="24"/>
          <w:szCs w:val="24"/>
        </w:rPr>
      </w:pPr>
      <w:r w:rsidRPr="00A73AE6">
        <w:rPr>
          <w:rFonts w:eastAsia="Times New Roman"/>
          <w:b/>
          <w:sz w:val="24"/>
          <w:szCs w:val="24"/>
        </w:rPr>
        <w:t>IN THE _______ COURT IN AND FOR THE</w:t>
      </w:r>
    </w:p>
    <w:p w:rsidR="00A73AE6" w:rsidRPr="00A73AE6" w:rsidRDefault="00A73AE6" w:rsidP="00A73AE6">
      <w:pPr>
        <w:jc w:val="center"/>
        <w:rPr>
          <w:rFonts w:eastAsia="Times New Roman"/>
          <w:b/>
          <w:sz w:val="24"/>
          <w:szCs w:val="24"/>
        </w:rPr>
      </w:pPr>
      <w:r w:rsidRPr="00A73AE6">
        <w:rPr>
          <w:rFonts w:eastAsia="Times New Roman"/>
          <w:b/>
          <w:sz w:val="24"/>
          <w:szCs w:val="24"/>
        </w:rPr>
        <w:t xml:space="preserve">COUNTY OF _______, STATE OF </w:t>
      </w:r>
      <w:smartTag w:uri="urn:schemas-microsoft-com:office:smarttags" w:element="State">
        <w:smartTag w:uri="urn:schemas-microsoft-com:office:smarttags" w:element="place">
          <w:r w:rsidRPr="00A73AE6">
            <w:rPr>
              <w:rFonts w:eastAsia="Times New Roman"/>
              <w:b/>
              <w:sz w:val="24"/>
              <w:szCs w:val="24"/>
            </w:rPr>
            <w:t>COLORADO</w:t>
          </w:r>
        </w:smartTag>
      </w:smartTag>
    </w:p>
    <w:p w:rsidR="00A73AE6" w:rsidRPr="00A73AE6" w:rsidRDefault="00A73AE6" w:rsidP="00A73AE6">
      <w:pPr>
        <w:rPr>
          <w:rFonts w:eastAsia="Times New Roman"/>
          <w:b/>
          <w:sz w:val="24"/>
          <w:szCs w:val="24"/>
        </w:rPr>
      </w:pPr>
    </w:p>
    <w:p w:rsidR="00A73AE6" w:rsidRPr="00A73AE6" w:rsidRDefault="00A73AE6" w:rsidP="00A73AE6">
      <w:pPr>
        <w:jc w:val="center"/>
        <w:rPr>
          <w:rFonts w:eastAsia="Times New Roman"/>
          <w:b/>
          <w:sz w:val="24"/>
          <w:szCs w:val="24"/>
        </w:rPr>
      </w:pPr>
      <w:r w:rsidRPr="00A73AE6">
        <w:rPr>
          <w:rFonts w:eastAsia="Times New Roman"/>
          <w:b/>
          <w:sz w:val="24"/>
          <w:szCs w:val="24"/>
        </w:rPr>
        <w:t>Civil Action No. _______</w:t>
      </w: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rsidR="00A73AE6" w:rsidRPr="00A73AE6" w:rsidRDefault="00A73AE6" w:rsidP="00A73AE6">
      <w:pPr>
        <w:rPr>
          <w:rFonts w:eastAsia="Times New Roman"/>
          <w:b/>
          <w:sz w:val="24"/>
          <w:szCs w:val="24"/>
        </w:rPr>
      </w:pPr>
      <w:r w:rsidRPr="00A73AE6">
        <w:rPr>
          <w:rFonts w:eastAsia="Times New Roman"/>
          <w:b/>
          <w:sz w:val="24"/>
          <w:szCs w:val="24"/>
        </w:rPr>
        <w:t xml:space="preserve">                              Plaintiff,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 xml:space="preserve">     )</w:t>
      </w:r>
    </w:p>
    <w:p w:rsidR="00A73AE6" w:rsidRPr="00A73AE6" w:rsidRDefault="00A73AE6" w:rsidP="00A73AE6">
      <w:pPr>
        <w:rPr>
          <w:rFonts w:eastAsia="Times New Roman"/>
          <w:b/>
          <w:sz w:val="24"/>
          <w:szCs w:val="24"/>
        </w:rPr>
      </w:pPr>
      <w:r w:rsidRPr="00A73AE6">
        <w:rPr>
          <w:rFonts w:eastAsia="Times New Roman"/>
          <w:b/>
          <w:sz w:val="24"/>
          <w:szCs w:val="24"/>
        </w:rPr>
        <w:t xml:space="preserve">                                    v.             </w:t>
      </w:r>
      <w:r w:rsidRPr="00A73AE6">
        <w:rPr>
          <w:rFonts w:eastAsia="Times New Roman"/>
          <w:b/>
          <w:sz w:val="24"/>
          <w:szCs w:val="24"/>
        </w:rPr>
        <w:tab/>
      </w:r>
      <w:r w:rsidRPr="00A73AE6">
        <w:rPr>
          <w:rFonts w:eastAsia="Times New Roman"/>
          <w:b/>
          <w:sz w:val="24"/>
          <w:szCs w:val="24"/>
        </w:rPr>
        <w:tab/>
        <w:t xml:space="preserve">     )   SPECIAL VERDICT</w:t>
      </w:r>
    </w:p>
    <w:p w:rsidR="00A73AE6" w:rsidRPr="00A73AE6" w:rsidRDefault="00A73AE6" w:rsidP="00A73AE6">
      <w:pPr>
        <w:ind w:left="2160" w:firstLine="720"/>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t xml:space="preserve">     )  </w:t>
      </w:r>
    </w:p>
    <w:p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rsidR="00A73AE6" w:rsidRPr="00A73AE6" w:rsidRDefault="00A73AE6" w:rsidP="00A73AE6">
      <w:pPr>
        <w:rPr>
          <w:rFonts w:eastAsia="Times New Roman"/>
          <w:b/>
          <w:sz w:val="24"/>
          <w:szCs w:val="24"/>
        </w:rPr>
      </w:pPr>
      <w:r w:rsidRPr="00A73AE6">
        <w:rPr>
          <w:rFonts w:eastAsia="Times New Roman"/>
          <w:b/>
          <w:sz w:val="24"/>
          <w:szCs w:val="24"/>
        </w:rPr>
        <w:t xml:space="preserve">                              Defendant.  </w:t>
      </w:r>
      <w:r w:rsidRPr="00A73AE6">
        <w:rPr>
          <w:rFonts w:eastAsia="Times New Roman"/>
          <w:b/>
          <w:sz w:val="24"/>
          <w:szCs w:val="24"/>
        </w:rPr>
        <w:tab/>
      </w:r>
      <w:r w:rsidRPr="00A73AE6">
        <w:rPr>
          <w:rFonts w:eastAsia="Times New Roman"/>
          <w:b/>
          <w:sz w:val="24"/>
          <w:szCs w:val="24"/>
        </w:rPr>
        <w:tab/>
        <w:t xml:space="preserve">     )</w:t>
      </w: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rsidR="00A73AE6" w:rsidRPr="00A73AE6" w:rsidRDefault="00A73AE6" w:rsidP="00A73AE6">
      <w:pPr>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rsidR="00A73AE6" w:rsidRPr="00A73AE6" w:rsidRDefault="00A73AE6" w:rsidP="00A73AE6">
      <w:pPr>
        <w:ind w:firstLine="720"/>
        <w:rPr>
          <w:rFonts w:eastAsia="Times New Roman"/>
          <w:b/>
          <w:sz w:val="24"/>
          <w:szCs w:val="24"/>
        </w:rPr>
      </w:pPr>
    </w:p>
    <w:p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rsidR="00A73AE6" w:rsidRPr="00A73AE6" w:rsidRDefault="00A73AE6" w:rsidP="00A73AE6">
      <w:pPr>
        <w:rPr>
          <w:rFonts w:eastAsia="Times New Roman"/>
          <w:b/>
          <w:sz w:val="24"/>
          <w:szCs w:val="24"/>
        </w:rPr>
      </w:pPr>
    </w:p>
    <w:p w:rsidR="00A73AE6" w:rsidRPr="00A73AE6" w:rsidRDefault="00A73AE6" w:rsidP="00A73AE6">
      <w:pPr>
        <w:rPr>
          <w:rFonts w:eastAsia="Times New Roman"/>
          <w:b/>
          <w:sz w:val="24"/>
          <w:szCs w:val="24"/>
        </w:rPr>
      </w:pPr>
    </w:p>
    <w:p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rsidR="00A73AE6" w:rsidRPr="00B0264D" w:rsidRDefault="00A73AE6" w:rsidP="00A73AE6">
      <w:pPr>
        <w:rPr>
          <w:rFonts w:eastAsia="Times New Roman"/>
          <w:sz w:val="24"/>
          <w:szCs w:val="24"/>
        </w:rPr>
      </w:pPr>
    </w:p>
    <w:p w:rsidR="00A73AE6" w:rsidRDefault="00A73AE6" w:rsidP="00A73AE6">
      <w:pPr>
        <w:jc w:val="center"/>
        <w:rPr>
          <w:rFonts w:eastAsia="Times New Roman"/>
          <w:sz w:val="24"/>
          <w:szCs w:val="24"/>
        </w:rPr>
      </w:pPr>
    </w:p>
    <w:p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rsidR="00A73AE6" w:rsidRPr="00A73AE6" w:rsidRDefault="00A73AE6" w:rsidP="00A73AE6">
      <w:pPr>
        <w:spacing w:after="240"/>
        <w:ind w:firstLine="720"/>
        <w:rPr>
          <w:rFonts w:eastAsia="Times New Roman"/>
          <w:sz w:val="24"/>
          <w:szCs w:val="24"/>
        </w:rPr>
      </w:pPr>
      <w:r w:rsidRPr="00A73AE6">
        <w:rPr>
          <w:rFonts w:eastAsia="Times New Roman"/>
          <w:sz w:val="24"/>
          <w:szCs w:val="24"/>
        </w:rPr>
        <w:t xml:space="preserve">2. When this form is used under </w:t>
      </w:r>
      <w:proofErr w:type="spellStart"/>
      <w:r w:rsidRPr="00A73AE6">
        <w:rPr>
          <w:rFonts w:eastAsia="Times New Roman"/>
          <w:sz w:val="24"/>
          <w:szCs w:val="24"/>
        </w:rPr>
        <w:t>C.R.C.P</w:t>
      </w:r>
      <w:proofErr w:type="spellEnd"/>
      <w:r w:rsidRPr="00A73AE6">
        <w:rPr>
          <w:rFonts w:eastAsia="Times New Roman"/>
          <w:sz w:val="24"/>
          <w:szCs w:val="24"/>
        </w:rPr>
        <w:t>. 49(b) to submit written interrogatories to the jury to accompany a general verdict, the caption title “Special Verdict” should be changed to “Answers to Written Interrogatories.”</w:t>
      </w:r>
    </w:p>
    <w:p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rsidR="00A73AE6" w:rsidRDefault="00A73AE6" w:rsidP="00A73AE6">
      <w:pPr>
        <w:spacing w:after="240"/>
        <w:ind w:firstLine="720"/>
        <w:rPr>
          <w:rFonts w:eastAsia="Times New Roman"/>
          <w:sz w:val="24"/>
          <w:szCs w:val="24"/>
        </w:rPr>
      </w:pPr>
      <w:r w:rsidRPr="00A73AE6">
        <w:rPr>
          <w:rFonts w:eastAsia="Times New Roman"/>
          <w:sz w:val="24"/>
          <w:szCs w:val="24"/>
        </w:rPr>
        <w:t xml:space="preserve">This instruction is supported by </w:t>
      </w:r>
      <w:proofErr w:type="spellStart"/>
      <w:r w:rsidRPr="00A73AE6">
        <w:rPr>
          <w:rFonts w:eastAsia="Times New Roman"/>
          <w:sz w:val="24"/>
          <w:szCs w:val="24"/>
        </w:rPr>
        <w:t>C.R.C.P</w:t>
      </w:r>
      <w:proofErr w:type="spellEnd"/>
      <w:r w:rsidRPr="00A73AE6">
        <w:rPr>
          <w:rFonts w:eastAsia="Times New Roman"/>
          <w:sz w:val="24"/>
          <w:szCs w:val="24"/>
        </w:rPr>
        <w:t>. 49.</w:t>
      </w:r>
    </w:p>
    <w:p w:rsidR="00FF171F" w:rsidRDefault="00FF171F">
      <w:pPr>
        <w:rPr>
          <w:rFonts w:eastAsia="Times New Roman"/>
          <w:sz w:val="24"/>
          <w:szCs w:val="24"/>
        </w:rPr>
      </w:pPr>
      <w:r>
        <w:rPr>
          <w:rFonts w:eastAsia="Times New Roman"/>
          <w:sz w:val="24"/>
          <w:szCs w:val="24"/>
        </w:rPr>
        <w:br w:type="page"/>
      </w:r>
    </w:p>
    <w:p w:rsidR="00FF171F" w:rsidRPr="009E3DA4" w:rsidRDefault="00FF171F" w:rsidP="00FF171F">
      <w:pPr>
        <w:spacing w:after="240"/>
        <w:ind w:left="720" w:hanging="720"/>
        <w:rPr>
          <w:rFonts w:eastAsia="Times New Roman"/>
          <w:b/>
          <w:sz w:val="24"/>
          <w:szCs w:val="24"/>
        </w:rPr>
      </w:pPr>
      <w:bookmarkStart w:id="19" w:name="a4_17"/>
      <w:bookmarkEnd w:id="19"/>
      <w:r w:rsidRPr="00A73AE6">
        <w:rPr>
          <w:rFonts w:eastAsia="Times New Roman"/>
          <w:b/>
          <w:sz w:val="24"/>
          <w:szCs w:val="24"/>
        </w:rPr>
        <w:lastRenderedPageBreak/>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rsidR="00FF171F" w:rsidRDefault="00FF171F" w:rsidP="00FF171F">
      <w:pPr>
        <w:ind w:firstLine="720"/>
        <w:rPr>
          <w:rFonts w:eastAsia="Times New Roman"/>
          <w:sz w:val="24"/>
          <w:szCs w:val="24"/>
        </w:rPr>
      </w:pPr>
      <w:r>
        <w:rPr>
          <w:rFonts w:eastAsia="Times New Roman"/>
          <w:sz w:val="24"/>
          <w:szCs w:val="24"/>
        </w:rPr>
        <w:br w:type="page"/>
      </w:r>
    </w:p>
    <w:p w:rsidR="00FF171F" w:rsidRPr="009E3DA4" w:rsidRDefault="00FF171F" w:rsidP="00FF171F">
      <w:pPr>
        <w:spacing w:after="240"/>
        <w:ind w:left="720" w:hanging="720"/>
        <w:rPr>
          <w:rFonts w:eastAsia="Times New Roman"/>
          <w:b/>
          <w:sz w:val="24"/>
          <w:szCs w:val="24"/>
        </w:rPr>
      </w:pPr>
      <w:bookmarkStart w:id="20" w:name="a4_18"/>
      <w:bookmarkEnd w:id="20"/>
      <w:r w:rsidRPr="00A73AE6">
        <w:rPr>
          <w:rFonts w:eastAsia="Times New Roman"/>
          <w:b/>
          <w:sz w:val="24"/>
          <w:szCs w:val="24"/>
        </w:rPr>
        <w:lastRenderedPageBreak/>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rsidR="00FF171F" w:rsidRDefault="00FF171F" w:rsidP="00FF171F">
      <w:pPr>
        <w:ind w:firstLine="720"/>
        <w:rPr>
          <w:rFonts w:eastAsia="Times New Roman"/>
          <w:sz w:val="24"/>
          <w:szCs w:val="24"/>
        </w:rPr>
      </w:pPr>
      <w:r>
        <w:rPr>
          <w:rFonts w:eastAsia="Times New Roman"/>
          <w:sz w:val="24"/>
          <w:szCs w:val="24"/>
        </w:rPr>
        <w:br w:type="page"/>
      </w:r>
    </w:p>
    <w:p w:rsidR="00FF171F" w:rsidRPr="009E3DA4" w:rsidRDefault="00FF171F" w:rsidP="00FF171F">
      <w:pPr>
        <w:spacing w:after="240"/>
        <w:ind w:left="720" w:hanging="720"/>
        <w:rPr>
          <w:rFonts w:eastAsia="Times New Roman"/>
          <w:b/>
          <w:sz w:val="24"/>
          <w:szCs w:val="24"/>
        </w:rPr>
      </w:pPr>
      <w:bookmarkStart w:id="21" w:name="a4_19"/>
      <w:bookmarkEnd w:id="21"/>
      <w:r w:rsidRPr="00A73AE6">
        <w:rPr>
          <w:rFonts w:eastAsia="Times New Roman"/>
          <w:b/>
          <w:sz w:val="24"/>
          <w:szCs w:val="24"/>
        </w:rPr>
        <w:lastRenderedPageBreak/>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rsidR="005D3156" w:rsidRDefault="005D3156" w:rsidP="00FF171F">
      <w:pPr>
        <w:ind w:firstLine="720"/>
        <w:rPr>
          <w:rFonts w:eastAsia="Times New Roman"/>
          <w:sz w:val="24"/>
          <w:szCs w:val="24"/>
        </w:rPr>
      </w:pPr>
      <w:r>
        <w:rPr>
          <w:rFonts w:eastAsia="Times New Roman"/>
          <w:sz w:val="24"/>
          <w:szCs w:val="24"/>
        </w:rPr>
        <w:br w:type="page"/>
      </w:r>
    </w:p>
    <w:p w:rsidR="005D3156" w:rsidRPr="009E3DA4" w:rsidRDefault="00E172C8" w:rsidP="005D3156">
      <w:pPr>
        <w:spacing w:after="240"/>
        <w:ind w:left="720" w:hanging="720"/>
        <w:rPr>
          <w:rFonts w:eastAsia="Times New Roman"/>
          <w:b/>
          <w:sz w:val="24"/>
          <w:szCs w:val="24"/>
        </w:rPr>
      </w:pPr>
      <w:bookmarkStart w:id="22" w:name="a4_20"/>
      <w:bookmarkEnd w:id="22"/>
      <w:r>
        <w:rPr>
          <w:rFonts w:eastAsia="Times New Roman"/>
          <w:b/>
          <w:bCs/>
          <w:sz w:val="24"/>
          <w:szCs w:val="24"/>
        </w:rPr>
        <w:lastRenderedPageBreak/>
        <w:t>4:20</w:t>
      </w:r>
      <w:r>
        <w:rPr>
          <w:rFonts w:eastAsia="Times New Roman"/>
          <w:b/>
          <w:bCs/>
          <w:sz w:val="24"/>
          <w:szCs w:val="24"/>
        </w:rPr>
        <w:tab/>
      </w:r>
      <w:r w:rsidR="005D3156" w:rsidRPr="005D3156">
        <w:rPr>
          <w:rFonts w:eastAsia="Times New Roman"/>
          <w:b/>
          <w:bCs/>
          <w:sz w:val="24"/>
          <w:szCs w:val="24"/>
        </w:rPr>
        <w:t>MODEL UNIFIED VERDICT FORM</w:t>
      </w:r>
    </w:p>
    <w:p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rsidR="00850A48" w:rsidRPr="00850A48" w:rsidRDefault="00850A48" w:rsidP="00850A48">
      <w:pPr>
        <w:widowControl w:val="0"/>
        <w:ind w:firstLine="720"/>
        <w:rPr>
          <w:szCs w:val="22"/>
        </w:rPr>
      </w:pPr>
    </w:p>
    <w:p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rsidR="00850A48" w:rsidRPr="00850A48" w:rsidRDefault="00850A48" w:rsidP="00850A48">
      <w:pPr>
        <w:ind w:firstLine="720"/>
        <w:rPr>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rsidR="00850A48" w:rsidRPr="00850A48" w:rsidRDefault="00850A48" w:rsidP="00850A48">
      <w:pPr>
        <w:widowControl w:val="0"/>
        <w:jc w:val="both"/>
        <w:rPr>
          <w:rFonts w:eastAsia="Times New Roman"/>
          <w:b/>
          <w:bCs/>
          <w:i/>
          <w:szCs w:val="22"/>
        </w:rPr>
      </w:pPr>
    </w:p>
    <w:p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rsidR="00850A48" w:rsidRPr="00850A48" w:rsidRDefault="00850A48" w:rsidP="00850A48">
      <w:pPr>
        <w:widowControl w:val="0"/>
        <w:jc w:val="both"/>
        <w:rPr>
          <w:rFonts w:eastAsia="Times New Roman"/>
          <w:i/>
          <w:iCs/>
          <w:szCs w:val="22"/>
        </w:rPr>
      </w:pPr>
    </w:p>
    <w:p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rsidR="00850A48" w:rsidRPr="00850A48" w:rsidRDefault="00850A48" w:rsidP="00850A48">
      <w:pPr>
        <w:widowControl w:val="0"/>
        <w:ind w:firstLine="720"/>
        <w:jc w:val="both"/>
        <w:rPr>
          <w:b/>
          <w:bCs/>
          <w:i/>
          <w:szCs w:val="22"/>
        </w:rPr>
      </w:pPr>
    </w:p>
    <w:p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rsidR="00850A48" w:rsidRPr="00850A48" w:rsidRDefault="00850A48" w:rsidP="00850A48">
      <w:pPr>
        <w:widowControl w:val="0"/>
        <w:ind w:firstLine="720"/>
        <w:jc w:val="both"/>
        <w:rPr>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rsidR="00850A48" w:rsidRPr="00850A48" w:rsidRDefault="00850A48" w:rsidP="00850A48">
      <w:pPr>
        <w:widowControl w:val="0"/>
        <w:jc w:val="both"/>
        <w:rPr>
          <w:rFonts w:eastAsia="Times New Roman"/>
          <w:i/>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rsidR="00850A48" w:rsidRPr="00850A48" w:rsidRDefault="00850A48" w:rsidP="00850A48">
      <w:pPr>
        <w:widowControl w:val="0"/>
        <w:jc w:val="both"/>
        <w:rPr>
          <w:rFonts w:eastAsia="Times New Roman"/>
          <w:i/>
          <w:szCs w:val="22"/>
        </w:rPr>
      </w:pPr>
    </w:p>
    <w:p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rsidTr="00E172C8">
        <w:tc>
          <w:tcPr>
            <w:tcW w:w="9576" w:type="dxa"/>
            <w:shd w:val="clear" w:color="auto" w:fill="CCCCCC"/>
          </w:tcPr>
          <w:p w:rsidR="00850A48" w:rsidRPr="00850A48" w:rsidRDefault="00850A48" w:rsidP="00850A48">
            <w:pPr>
              <w:widowControl w:val="0"/>
              <w:jc w:val="both"/>
              <w:rPr>
                <w:rFonts w:eastAsia="Times New Roman"/>
                <w:szCs w:val="22"/>
              </w:rPr>
            </w:pPr>
            <w:r w:rsidRPr="00850A48">
              <w:rPr>
                <w:rFonts w:eastAsia="Times New Roman"/>
                <w:szCs w:val="22"/>
              </w:rPr>
              <w:t>NEGLIGENCE</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ind w:firstLine="5757"/>
              <w:jc w:val="both"/>
              <w:rPr>
                <w:rFonts w:eastAsia="Times New Roman"/>
                <w:szCs w:val="22"/>
              </w:rPr>
            </w:pPr>
          </w:p>
          <w:p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ind w:firstLine="5757"/>
              <w:jc w:val="both"/>
              <w:rPr>
                <w:rFonts w:eastAsia="Times New Roman"/>
                <w:b/>
                <w:szCs w:val="22"/>
              </w:rPr>
            </w:pPr>
          </w:p>
          <w:p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rsidR="00850A48" w:rsidRPr="00850A48" w:rsidRDefault="00850A48" w:rsidP="00850A48">
            <w:pPr>
              <w:widowControl w:val="0"/>
              <w:ind w:firstLine="741"/>
              <w:jc w:val="both"/>
              <w:rPr>
                <w:rFonts w:eastAsia="Times New Roman"/>
                <w:b/>
                <w:szCs w:val="22"/>
              </w:rPr>
            </w:pPr>
          </w:p>
          <w:p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rsidR="00850A48" w:rsidRPr="00850A48" w:rsidRDefault="00850A48" w:rsidP="00850A48">
            <w:pPr>
              <w:widowControl w:val="0"/>
              <w:ind w:firstLine="5757"/>
              <w:jc w:val="both"/>
              <w:rPr>
                <w:rFonts w:eastAsia="Times New Roman"/>
                <w:b/>
                <w:szCs w:val="22"/>
              </w:rPr>
            </w:pPr>
          </w:p>
        </w:tc>
      </w:tr>
    </w:tbl>
    <w:p w:rsidR="00850A48" w:rsidRPr="00850A48" w:rsidRDefault="00850A48" w:rsidP="00850A48">
      <w:pPr>
        <w:widowControl w:val="0"/>
        <w:jc w:val="both"/>
        <w:rPr>
          <w:rFonts w:eastAsia="Times New Roman"/>
          <w:szCs w:val="22"/>
        </w:rPr>
      </w:pPr>
    </w:p>
    <w:p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rsidTr="00E172C8">
        <w:trPr>
          <w:trHeight w:val="7100"/>
        </w:trPr>
        <w:tc>
          <w:tcPr>
            <w:tcW w:w="9576" w:type="dxa"/>
            <w:shd w:val="clear" w:color="auto" w:fill="CCCCCC"/>
          </w:tcPr>
          <w:p w:rsidR="00850A48" w:rsidRPr="00850A48" w:rsidRDefault="00850A48" w:rsidP="00850A48">
            <w:pPr>
              <w:widowControl w:val="0"/>
              <w:jc w:val="both"/>
              <w:rPr>
                <w:rFonts w:eastAsia="Times New Roman"/>
                <w:szCs w:val="22"/>
              </w:rPr>
            </w:pPr>
            <w:r w:rsidRPr="00850A48">
              <w:rPr>
                <w:rFonts w:eastAsia="Times New Roman"/>
                <w:szCs w:val="22"/>
              </w:rPr>
              <w:lastRenderedPageBreak/>
              <w:t>BREACH OF CONTRACT</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ind w:firstLine="5757"/>
              <w:jc w:val="both"/>
              <w:rPr>
                <w:rFonts w:eastAsia="Times New Roman"/>
                <w:szCs w:val="22"/>
              </w:rPr>
            </w:pPr>
          </w:p>
          <w:p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rsidR="00850A48" w:rsidRPr="00850A48" w:rsidRDefault="00850A48" w:rsidP="00850A48">
            <w:pPr>
              <w:widowControl w:val="0"/>
              <w:jc w:val="both"/>
              <w:rPr>
                <w:rFonts w:eastAsia="Times New Roman"/>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ind w:firstLine="5757"/>
              <w:jc w:val="both"/>
              <w:rPr>
                <w:rFonts w:eastAsia="Times New Roman"/>
                <w:b/>
                <w:szCs w:val="22"/>
              </w:rPr>
            </w:pPr>
          </w:p>
          <w:p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[his] [her] [its] part of the contract) (or) (Is the plaintiff, </w:t>
            </w:r>
            <w:r w:rsidRPr="00850A48">
              <w:rPr>
                <w:rFonts w:eastAsia="Times New Roman"/>
                <w:i/>
                <w:szCs w:val="22"/>
              </w:rPr>
              <w:t>(name)</w:t>
            </w:r>
            <w:r w:rsidRPr="00850A48">
              <w:rPr>
                <w:rFonts w:eastAsia="Times New Roman"/>
                <w:b/>
                <w:szCs w:val="22"/>
              </w:rPr>
              <w:t xml:space="preserve">, excused from performance of [his] [her] [its]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rsidR="00850A48" w:rsidRPr="00850A48" w:rsidRDefault="00850A48" w:rsidP="00850A48">
            <w:pPr>
              <w:widowControl w:val="0"/>
              <w:ind w:firstLine="741"/>
              <w:jc w:val="both"/>
              <w:rPr>
                <w:rFonts w:eastAsia="Times New Roman"/>
                <w:b/>
                <w:szCs w:val="22"/>
              </w:rPr>
            </w:pPr>
          </w:p>
          <w:p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rsidR="00850A48" w:rsidRPr="00850A48" w:rsidRDefault="00850A48" w:rsidP="00850A48">
            <w:pPr>
              <w:widowControl w:val="0"/>
              <w:ind w:firstLine="741"/>
              <w:jc w:val="both"/>
              <w:rPr>
                <w:rFonts w:eastAsia="Times New Roman"/>
                <w:b/>
                <w:szCs w:val="22"/>
              </w:rPr>
            </w:pPr>
          </w:p>
          <w:p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rsidR="00850A48" w:rsidRPr="00850A48" w:rsidRDefault="00850A48" w:rsidP="00850A48">
            <w:pPr>
              <w:widowControl w:val="0"/>
              <w:ind w:firstLine="5757"/>
              <w:jc w:val="both"/>
              <w:rPr>
                <w:rFonts w:eastAsia="Times New Roman"/>
                <w:b/>
                <w:szCs w:val="22"/>
              </w:rPr>
            </w:pPr>
          </w:p>
        </w:tc>
      </w:tr>
    </w:tbl>
    <w:p w:rsidR="00850A48" w:rsidRPr="00850A48" w:rsidRDefault="00850A48" w:rsidP="00850A48">
      <w:pPr>
        <w:widowControl w:val="0"/>
        <w:jc w:val="both"/>
        <w:rPr>
          <w:rFonts w:eastAsia="Times New Roman"/>
          <w:szCs w:val="22"/>
        </w:rPr>
      </w:pP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(his) (her) (its)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rsidR="00850A48" w:rsidRPr="00850A48" w:rsidRDefault="00850A48" w:rsidP="00850A48">
      <w:pPr>
        <w:widowControl w:val="0"/>
        <w:jc w:val="both"/>
        <w:rPr>
          <w:rFonts w:eastAsia="Times New Roman"/>
          <w:i/>
          <w:iCs/>
          <w:szCs w:val="22"/>
        </w:rPr>
      </w:pPr>
    </w:p>
    <w:p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lastRenderedPageBreak/>
        <w:t>5. State the total amount of the plaintiff’s damages[, without considering the percentages of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rsidR="00850A48" w:rsidRPr="00850A48" w:rsidRDefault="00850A48" w:rsidP="00850A48">
      <w:pPr>
        <w:widowControl w:val="0"/>
        <w:ind w:left="1425" w:hanging="741"/>
        <w:rPr>
          <w:rFonts w:eastAsia="Times New Roman"/>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rsidR="00850A48" w:rsidRPr="00850A48" w:rsidRDefault="00850A48" w:rsidP="00850A48">
      <w:pPr>
        <w:widowControl w:val="0"/>
        <w:ind w:left="1425" w:hanging="741"/>
        <w:rPr>
          <w:b/>
          <w:szCs w:val="22"/>
        </w:rPr>
      </w:pPr>
    </w:p>
    <w:p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rsidR="00850A48" w:rsidRPr="00850A48" w:rsidRDefault="00850A48" w:rsidP="00850A48">
      <w:pPr>
        <w:widowControl w:val="0"/>
        <w:ind w:left="1425" w:firstLine="4332"/>
        <w:rPr>
          <w:rFonts w:eastAsia="Times New Roman"/>
          <w:b/>
          <w:szCs w:val="22"/>
        </w:rPr>
      </w:pPr>
    </w:p>
    <w:p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rsidTr="00E172C8">
        <w:tc>
          <w:tcPr>
            <w:tcW w:w="9576" w:type="dxa"/>
            <w:shd w:val="clear" w:color="auto" w:fill="C0C0C0"/>
          </w:tcPr>
          <w:p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as set forth in Instruction No. ____. </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20"/>
              <w:rPr>
                <w:b/>
                <w:szCs w:val="22"/>
              </w:rPr>
            </w:pPr>
            <w:r w:rsidRPr="00850A48">
              <w:rPr>
                <w:b/>
                <w:szCs w:val="22"/>
              </w:rPr>
              <w:t>a. Reasonable repair and/or replacement costs, if any:</w:t>
            </w:r>
          </w:p>
          <w:p w:rsidR="00850A48" w:rsidRPr="00850A48" w:rsidRDefault="00850A48" w:rsidP="00850A48">
            <w:pPr>
              <w:widowControl w:val="0"/>
              <w:ind w:firstLine="720"/>
              <w:rPr>
                <w:b/>
                <w:szCs w:val="22"/>
              </w:rPr>
            </w:pPr>
          </w:p>
          <w:p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rsidR="00850A48" w:rsidRPr="00850A48" w:rsidRDefault="00850A48" w:rsidP="00850A48">
            <w:pPr>
              <w:widowControl w:val="0"/>
              <w:ind w:firstLine="720"/>
              <w:rPr>
                <w:b/>
                <w:szCs w:val="22"/>
              </w:rPr>
            </w:pPr>
          </w:p>
          <w:p w:rsidR="00850A48" w:rsidRPr="00850A48" w:rsidRDefault="00850A48" w:rsidP="00850A48">
            <w:pPr>
              <w:widowControl w:val="0"/>
              <w:ind w:firstLine="720"/>
              <w:rPr>
                <w:b/>
                <w:szCs w:val="22"/>
              </w:rPr>
            </w:pPr>
            <w:r w:rsidRPr="00850A48">
              <w:rPr>
                <w:b/>
                <w:szCs w:val="22"/>
              </w:rPr>
              <w:t xml:space="preserve">b. Other reasonable costs or losses, if any: </w:t>
            </w:r>
          </w:p>
          <w:p w:rsidR="00850A48" w:rsidRPr="00850A48" w:rsidRDefault="00850A48" w:rsidP="00850A48">
            <w:pPr>
              <w:widowControl w:val="0"/>
              <w:ind w:firstLine="720"/>
              <w:rPr>
                <w:b/>
                <w:szCs w:val="22"/>
              </w:rPr>
            </w:pPr>
          </w:p>
          <w:p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rsidR="00850A48" w:rsidRPr="00850A48" w:rsidRDefault="00850A48" w:rsidP="00850A48">
            <w:pPr>
              <w:widowControl w:val="0"/>
              <w:ind w:firstLine="720"/>
              <w:rPr>
                <w:b/>
                <w:szCs w:val="22"/>
              </w:rPr>
            </w:pPr>
          </w:p>
          <w:p w:rsidR="00850A48" w:rsidRPr="00850A48" w:rsidRDefault="00850A48" w:rsidP="00850A48">
            <w:pPr>
              <w:widowControl w:val="0"/>
              <w:ind w:firstLine="720"/>
              <w:rPr>
                <w:b/>
                <w:szCs w:val="22"/>
              </w:rPr>
            </w:pPr>
            <w:r w:rsidRPr="00850A48">
              <w:rPr>
                <w:b/>
                <w:szCs w:val="22"/>
              </w:rPr>
              <w:t>c. The decrease in market value of the property, if any, as repaired:</w:t>
            </w:r>
          </w:p>
          <w:p w:rsidR="00850A48" w:rsidRPr="00850A48" w:rsidRDefault="00850A48" w:rsidP="00850A48">
            <w:pPr>
              <w:widowControl w:val="0"/>
              <w:ind w:firstLine="720"/>
              <w:rPr>
                <w:b/>
                <w:szCs w:val="22"/>
              </w:rPr>
            </w:pPr>
          </w:p>
          <w:p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rsidR="00850A48" w:rsidRPr="00850A48" w:rsidRDefault="00850A48" w:rsidP="00850A48">
            <w:pPr>
              <w:widowControl w:val="0"/>
              <w:rPr>
                <w:rFonts w:eastAsia="Times New Roman"/>
                <w:b/>
                <w:szCs w:val="22"/>
              </w:rPr>
            </w:pPr>
          </w:p>
        </w:tc>
      </w:tr>
    </w:tbl>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rsidTr="00E172C8">
        <w:tc>
          <w:tcPr>
            <w:tcW w:w="9576" w:type="dxa"/>
            <w:shd w:val="clear" w:color="auto" w:fill="C0C0C0"/>
          </w:tcPr>
          <w:p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lastRenderedPageBreak/>
              <w:t xml:space="preserve">State below the amount of dollars that will compensate the plaintiff for (his) (her) (its)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rsidR="00850A48" w:rsidRPr="00850A48" w:rsidRDefault="00850A48" w:rsidP="00850A48">
            <w:pPr>
              <w:widowControl w:val="0"/>
              <w:jc w:val="both"/>
              <w:rPr>
                <w:rFonts w:eastAsia="Times New Roman"/>
                <w:b/>
                <w:szCs w:val="22"/>
              </w:rPr>
            </w:pPr>
          </w:p>
          <w:p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rsidR="00850A48" w:rsidRPr="00850A48" w:rsidRDefault="00850A48" w:rsidP="00850A48">
            <w:pPr>
              <w:widowControl w:val="0"/>
              <w:ind w:firstLine="720"/>
              <w:rPr>
                <w:b/>
                <w:szCs w:val="22"/>
              </w:rPr>
            </w:pPr>
          </w:p>
          <w:p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rsidR="00850A48" w:rsidRPr="00850A48" w:rsidRDefault="00850A48" w:rsidP="00850A48">
            <w:pPr>
              <w:widowControl w:val="0"/>
              <w:ind w:firstLine="720"/>
              <w:rPr>
                <w:b/>
                <w:szCs w:val="22"/>
              </w:rPr>
            </w:pPr>
          </w:p>
          <w:p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rsidR="00850A48" w:rsidRPr="00850A48" w:rsidRDefault="00850A48" w:rsidP="00850A48">
            <w:pPr>
              <w:widowControl w:val="0"/>
              <w:ind w:firstLine="720"/>
              <w:rPr>
                <w:b/>
                <w:szCs w:val="22"/>
              </w:rPr>
            </w:pPr>
          </w:p>
          <w:p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rsidR="00850A48" w:rsidRPr="00850A48" w:rsidRDefault="00850A48" w:rsidP="00850A48">
            <w:pPr>
              <w:widowControl w:val="0"/>
              <w:ind w:firstLine="720"/>
              <w:rPr>
                <w:b/>
                <w:szCs w:val="22"/>
              </w:rPr>
            </w:pPr>
            <w:r w:rsidRPr="00850A48">
              <w:rPr>
                <w:b/>
                <w:szCs w:val="22"/>
              </w:rPr>
              <w:tab/>
            </w:r>
          </w:p>
        </w:tc>
      </w:tr>
    </w:tbl>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rsidR="00850A48" w:rsidRPr="00850A48" w:rsidRDefault="00850A48" w:rsidP="00850A48">
      <w:pPr>
        <w:widowControl w:val="0"/>
        <w:tabs>
          <w:tab w:val="right" w:pos="7920"/>
        </w:tabs>
        <w:ind w:left="360"/>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rsidR="00850A48" w:rsidRPr="00850A48" w:rsidRDefault="00850A48" w:rsidP="00850A48">
      <w:pPr>
        <w:widowControl w:val="0"/>
        <w:tabs>
          <w:tab w:val="right" w:pos="7920"/>
        </w:tabs>
        <w:ind w:left="360"/>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rsidR="00850A48" w:rsidRPr="00850A48" w:rsidRDefault="00850A48" w:rsidP="00850A48">
      <w:pPr>
        <w:widowControl w:val="0"/>
        <w:tabs>
          <w:tab w:val="right" w:pos="7920"/>
        </w:tabs>
        <w:ind w:left="360"/>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rsidR="00850A48" w:rsidRPr="00850A48" w:rsidRDefault="00850A48" w:rsidP="00850A48">
      <w:pPr>
        <w:widowControl w:val="0"/>
        <w:tabs>
          <w:tab w:val="right" w:pos="7920"/>
        </w:tabs>
        <w:ind w:left="360"/>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rsidR="00850A48" w:rsidRPr="00850A48" w:rsidRDefault="00850A48" w:rsidP="00850A48">
      <w:pPr>
        <w:widowControl w:val="0"/>
        <w:tabs>
          <w:tab w:val="right" w:pos="7920"/>
        </w:tabs>
        <w:ind w:left="360"/>
        <w:jc w:val="both"/>
        <w:rPr>
          <w:rFonts w:eastAsia="Times New Roman"/>
          <w:b/>
          <w:szCs w:val="22"/>
        </w:rPr>
      </w:pPr>
    </w:p>
    <w:p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rsidR="00850A48" w:rsidRPr="00850A48" w:rsidRDefault="00850A48" w:rsidP="00850A48">
      <w:pPr>
        <w:widowControl w:val="0"/>
        <w:ind w:right="12" w:firstLine="720"/>
        <w:rPr>
          <w:b/>
          <w:szCs w:val="22"/>
        </w:rPr>
      </w:pPr>
      <w:r w:rsidRPr="00850A48">
        <w:rPr>
          <w:b/>
          <w:szCs w:val="22"/>
        </w:rPr>
        <w:t>(7. Do you find that the plaintiff has proved beyond a reasonable doubt (his) (her) (its) claim for punitive damages against the defendant, as set forth in Instruction No. ___? (Yes or No)</w:t>
      </w:r>
    </w:p>
    <w:p w:rsidR="00850A48" w:rsidRPr="00850A48" w:rsidRDefault="00850A48" w:rsidP="00850A48">
      <w:pPr>
        <w:widowControl w:val="0"/>
        <w:ind w:left="7470" w:hanging="1713"/>
        <w:rPr>
          <w:b/>
          <w:caps/>
          <w:szCs w:val="22"/>
        </w:rPr>
      </w:pPr>
    </w:p>
    <w:p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rsidR="00850A48" w:rsidRPr="00850A48" w:rsidRDefault="00850A48" w:rsidP="00850A48">
      <w:pPr>
        <w:widowControl w:val="0"/>
        <w:ind w:left="7470" w:hanging="1713"/>
        <w:rPr>
          <w:b/>
          <w:szCs w:val="22"/>
        </w:rPr>
      </w:pPr>
    </w:p>
    <w:p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rsidR="00850A48" w:rsidRPr="00850A48" w:rsidRDefault="00850A48" w:rsidP="00850A48">
      <w:pPr>
        <w:widowControl w:val="0"/>
        <w:tabs>
          <w:tab w:val="left" w:pos="0"/>
          <w:tab w:val="left" w:pos="741"/>
          <w:tab w:val="left" w:pos="9348"/>
        </w:tabs>
        <w:ind w:right="12" w:firstLine="720"/>
        <w:rPr>
          <w:b/>
          <w:szCs w:val="22"/>
        </w:rPr>
      </w:pPr>
    </w:p>
    <w:p w:rsidR="00850A48" w:rsidRPr="00850A48" w:rsidRDefault="00850A48" w:rsidP="00850A48">
      <w:pPr>
        <w:widowControl w:val="0"/>
        <w:ind w:left="5760"/>
        <w:rPr>
          <w:b/>
          <w:szCs w:val="22"/>
        </w:rPr>
      </w:pPr>
      <w:r w:rsidRPr="00850A48">
        <w:rPr>
          <w:b/>
          <w:caps/>
          <w:szCs w:val="22"/>
        </w:rPr>
        <w:t>Answer</w:t>
      </w:r>
      <w:r w:rsidRPr="00850A48">
        <w:rPr>
          <w:b/>
          <w:szCs w:val="22"/>
        </w:rPr>
        <w:t>: $_____)</w:t>
      </w:r>
    </w:p>
    <w:p w:rsidR="00850A48" w:rsidRPr="00850A48" w:rsidRDefault="00850A48" w:rsidP="00850A48">
      <w:pPr>
        <w:widowControl w:val="0"/>
        <w:ind w:right="-360" w:firstLine="720"/>
        <w:rPr>
          <w:b/>
          <w:szCs w:val="22"/>
        </w:rPr>
      </w:pPr>
    </w:p>
    <w:p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rsidR="00850A48" w:rsidRPr="00850A48" w:rsidRDefault="00850A48" w:rsidP="00850A48">
      <w:pPr>
        <w:widowControl w:val="0"/>
        <w:ind w:firstLine="720"/>
        <w:jc w:val="both"/>
        <w:rPr>
          <w:rFonts w:eastAsia="Times New Roman"/>
          <w:b/>
          <w:szCs w:val="22"/>
        </w:rPr>
      </w:pPr>
    </w:p>
    <w:p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rsidR="00850A48" w:rsidRPr="00850A48" w:rsidRDefault="00850A48" w:rsidP="00850A48">
      <w:pPr>
        <w:widowControl w:val="0"/>
        <w:tabs>
          <w:tab w:val="left" w:pos="3960"/>
          <w:tab w:val="left" w:pos="4680"/>
          <w:tab w:val="right" w:pos="7920"/>
        </w:tabs>
        <w:ind w:left="720"/>
        <w:jc w:val="both"/>
        <w:rPr>
          <w:b/>
          <w:szCs w:val="22"/>
        </w:rPr>
      </w:pPr>
    </w:p>
    <w:p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rsidR="00850A48" w:rsidRPr="00850A48" w:rsidRDefault="00850A48" w:rsidP="005D3156">
      <w:pPr>
        <w:spacing w:after="240"/>
        <w:ind w:firstLine="720"/>
        <w:rPr>
          <w:rFonts w:eastAsia="Times New Roman"/>
          <w:sz w:val="24"/>
          <w:szCs w:val="24"/>
        </w:rPr>
      </w:pPr>
    </w:p>
    <w:p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rsidR="00850A48" w:rsidRPr="00850A48" w:rsidRDefault="00850A48" w:rsidP="00850A48">
      <w:pPr>
        <w:spacing w:after="240"/>
        <w:ind w:firstLine="720"/>
        <w:rPr>
          <w:rFonts w:eastAsia="Times New Roman"/>
          <w:sz w:val="24"/>
          <w:szCs w:val="24"/>
        </w:rPr>
      </w:pPr>
      <w:r w:rsidRPr="00850A48">
        <w:rPr>
          <w:rFonts w:eastAsia="Times New Roman"/>
          <w:sz w:val="24"/>
          <w:szCs w:val="24"/>
        </w:rPr>
        <w:t>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bal@robertslevin.com.</w:t>
      </w:r>
    </w:p>
    <w:p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proofErr w:type="spellStart"/>
      <w:r w:rsidRPr="00850A48">
        <w:rPr>
          <w:rFonts w:eastAsia="Times New Roman"/>
          <w:b/>
          <w:bCs/>
          <w:sz w:val="24"/>
          <w:szCs w:val="24"/>
        </w:rPr>
        <w:t>HealthONE</w:t>
      </w:r>
      <w:proofErr w:type="spellEnd"/>
      <w:r w:rsidRPr="00850A48">
        <w:rPr>
          <w:rFonts w:eastAsia="Times New Roman"/>
          <w:b/>
          <w:bCs/>
          <w:sz w:val="24"/>
          <w:szCs w:val="24"/>
        </w:rPr>
        <w:t xml:space="preserve"> v. Rodriguez</w:t>
      </w:r>
      <w:r w:rsidRPr="00850A48">
        <w:rPr>
          <w:rFonts w:eastAsia="Times New Roman"/>
          <w:bCs/>
          <w:sz w:val="24"/>
          <w:szCs w:val="24"/>
        </w:rPr>
        <w:t>, 50 P.3d 879 (Colo. 2002);</w:t>
      </w:r>
      <w:r w:rsidRPr="00850A48">
        <w:rPr>
          <w:rFonts w:eastAsia="Times New Roman"/>
          <w:b/>
          <w:bCs/>
          <w:sz w:val="24"/>
          <w:szCs w:val="24"/>
        </w:rPr>
        <w:t xml:space="preserve"> Preston v. </w:t>
      </w:r>
      <w:proofErr w:type="spellStart"/>
      <w:r w:rsidRPr="00850A48">
        <w:rPr>
          <w:rFonts w:eastAsia="Times New Roman"/>
          <w:b/>
          <w:bCs/>
          <w:sz w:val="24"/>
          <w:szCs w:val="24"/>
        </w:rPr>
        <w:t>Dupont</w:t>
      </w:r>
      <w:proofErr w:type="spellEnd"/>
      <w:r w:rsidRPr="00850A48">
        <w:rPr>
          <w:rFonts w:eastAsia="Times New Roman"/>
          <w:bCs/>
          <w:sz w:val="24"/>
          <w:szCs w:val="24"/>
        </w:rPr>
        <w:t>, 35 P.3d 433 (Colo. 2001);</w:t>
      </w:r>
      <w:r w:rsidRPr="00850A48">
        <w:rPr>
          <w:rFonts w:eastAsia="Times New Roman"/>
          <w:sz w:val="24"/>
          <w:szCs w:val="24"/>
        </w:rPr>
        <w:t xml:space="preserve"> </w:t>
      </w:r>
      <w:proofErr w:type="spellStart"/>
      <w:r w:rsidRPr="00850A48">
        <w:rPr>
          <w:rFonts w:eastAsia="Times New Roman"/>
          <w:b/>
          <w:bCs/>
          <w:sz w:val="24"/>
          <w:szCs w:val="24"/>
        </w:rPr>
        <w:t>Garhart</w:t>
      </w:r>
      <w:proofErr w:type="spellEnd"/>
      <w:r w:rsidRPr="00850A48">
        <w:rPr>
          <w:rFonts w:eastAsia="Times New Roman"/>
          <w:b/>
          <w:bCs/>
          <w:sz w:val="24"/>
          <w:szCs w:val="24"/>
        </w:rPr>
        <w:t xml:space="preserve"> ex rel. Tinsman v. Columbia/</w:t>
      </w:r>
      <w:proofErr w:type="spellStart"/>
      <w:r w:rsidRPr="00850A48">
        <w:rPr>
          <w:rFonts w:eastAsia="Times New Roman"/>
          <w:b/>
          <w:bCs/>
          <w:sz w:val="24"/>
          <w:szCs w:val="24"/>
        </w:rPr>
        <w:t>HealthONE</w:t>
      </w:r>
      <w:proofErr w:type="spellEnd"/>
      <w:r w:rsidRPr="00850A48">
        <w:rPr>
          <w:rFonts w:eastAsia="Times New Roman"/>
          <w:b/>
          <w:bCs/>
          <w:sz w:val="24"/>
          <w:szCs w:val="24"/>
        </w:rPr>
        <w:t xml:space="preserve">, </w:t>
      </w:r>
      <w:proofErr w:type="spellStart"/>
      <w:r w:rsidRPr="00850A48">
        <w:rPr>
          <w:rFonts w:eastAsia="Times New Roman"/>
          <w:b/>
          <w:bCs/>
          <w:sz w:val="24"/>
          <w:szCs w:val="24"/>
        </w:rPr>
        <w:t>L.L.C</w:t>
      </w:r>
      <w:proofErr w:type="spellEnd"/>
      <w:r w:rsidRPr="00850A48">
        <w:rPr>
          <w:rFonts w:eastAsia="Times New Roman"/>
          <w:b/>
          <w:bCs/>
          <w:sz w:val="24"/>
          <w:szCs w:val="24"/>
        </w:rPr>
        <w:t>.</w:t>
      </w:r>
      <w:r w:rsidRPr="00850A48">
        <w:rPr>
          <w:rFonts w:eastAsia="Times New Roman"/>
          <w:bCs/>
          <w:sz w:val="24"/>
          <w:szCs w:val="24"/>
        </w:rPr>
        <w:t>, 168 P.3d 512 (Colo. App. 2007).</w:t>
      </w:r>
      <w:r w:rsidRPr="00850A48">
        <w:rPr>
          <w:rFonts w:eastAsia="Times New Roman"/>
          <w:sz w:val="24"/>
          <w:szCs w:val="24"/>
        </w:rPr>
        <w:t xml:space="preserve"> </w:t>
      </w:r>
    </w:p>
    <w:p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w:t>
      </w:r>
      <w:proofErr w:type="spellStart"/>
      <w:r w:rsidRPr="00D05926">
        <w:rPr>
          <w:rFonts w:eastAsia="Times New Roman"/>
          <w:sz w:val="24"/>
          <w:szCs w:val="24"/>
        </w:rPr>
        <w:t>C.R.C.P</w:t>
      </w:r>
      <w:proofErr w:type="spellEnd"/>
      <w:r w:rsidRPr="00D05926">
        <w:rPr>
          <w:rFonts w:eastAsia="Times New Roman"/>
          <w:sz w:val="24"/>
          <w:szCs w:val="24"/>
        </w:rPr>
        <w:t xml:space="preserve">. 49. </w:t>
      </w:r>
      <w:r w:rsidRPr="00D05926">
        <w:rPr>
          <w:rFonts w:eastAsia="Times New Roman"/>
          <w:i/>
          <w:sz w:val="24"/>
          <w:szCs w:val="24"/>
        </w:rPr>
        <w:t>See also</w:t>
      </w:r>
      <w:r w:rsidRPr="00D05926">
        <w:rPr>
          <w:rFonts w:eastAsia="Times New Roman"/>
          <w:sz w:val="24"/>
          <w:szCs w:val="24"/>
        </w:rPr>
        <w:t xml:space="preserve"> §§ 13-21-111, -111.5, C.R.S.</w:t>
      </w:r>
    </w:p>
    <w:p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w:t>
      </w:r>
      <w:proofErr w:type="spellStart"/>
      <w:r w:rsidRPr="00D05926">
        <w:rPr>
          <w:rFonts w:eastAsia="Times New Roman"/>
          <w:sz w:val="24"/>
          <w:szCs w:val="24"/>
        </w:rPr>
        <w:t>tortfeasors</w:t>
      </w:r>
      <w:proofErr w:type="spellEnd"/>
      <w:r w:rsidRPr="00D05926">
        <w:rPr>
          <w:rFonts w:eastAsia="Times New Roman"/>
          <w:sz w:val="24"/>
          <w:szCs w:val="24"/>
        </w:rPr>
        <w:t xml:space="preserve">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proofErr w:type="spellStart"/>
      <w:r w:rsidRPr="00D05926">
        <w:rPr>
          <w:rFonts w:eastAsia="Times New Roman"/>
          <w:b/>
          <w:sz w:val="24"/>
          <w:szCs w:val="24"/>
        </w:rPr>
        <w:t>Pedge</w:t>
      </w:r>
      <w:proofErr w:type="spellEnd"/>
      <w:r w:rsidRPr="00D05926">
        <w:rPr>
          <w:rFonts w:eastAsia="Times New Roman"/>
          <w:b/>
          <w:sz w:val="24"/>
          <w:szCs w:val="24"/>
        </w:rPr>
        <w:t xml:space="preserve"> v. </w:t>
      </w:r>
      <w:proofErr w:type="spellStart"/>
      <w:r w:rsidRPr="00D05926">
        <w:rPr>
          <w:rFonts w:eastAsia="Times New Roman"/>
          <w:b/>
          <w:sz w:val="24"/>
          <w:szCs w:val="24"/>
        </w:rPr>
        <w:t>R.M</w:t>
      </w:r>
      <w:proofErr w:type="spellEnd"/>
      <w:r w:rsidRPr="00D05926">
        <w:rPr>
          <w:rFonts w:eastAsia="Times New Roman"/>
          <w:b/>
          <w:sz w:val="24"/>
          <w:szCs w:val="24"/>
        </w:rPr>
        <w:t>. Holdings, Inc.</w:t>
      </w:r>
      <w:r w:rsidRPr="00D05926">
        <w:rPr>
          <w:rFonts w:eastAsia="Times New Roman"/>
          <w:sz w:val="24"/>
          <w:szCs w:val="24"/>
        </w:rPr>
        <w:t xml:space="preserve">, 75 P.3d 1126 (Colo. App. </w:t>
      </w:r>
      <w:r w:rsidRPr="00D05926">
        <w:rPr>
          <w:rFonts w:eastAsia="Times New Roman"/>
          <w:sz w:val="24"/>
          <w:szCs w:val="24"/>
        </w:rPr>
        <w:lastRenderedPageBreak/>
        <w:t>2002) (</w:t>
      </w:r>
      <w:proofErr w:type="spellStart"/>
      <w:r w:rsidRPr="00D05926">
        <w:rPr>
          <w:rFonts w:eastAsia="Times New Roman"/>
          <w:sz w:val="24"/>
          <w:szCs w:val="24"/>
        </w:rPr>
        <w:t>tortfeasors</w:t>
      </w:r>
      <w:proofErr w:type="spellEnd"/>
      <w:r w:rsidRPr="00D05926">
        <w:rPr>
          <w:rFonts w:eastAsia="Times New Roman"/>
          <w:sz w:val="24"/>
          <w:szCs w:val="24"/>
        </w:rPr>
        <w:t xml:space="preserve">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proofErr w:type="spellStart"/>
      <w:r w:rsidRPr="00D05926">
        <w:rPr>
          <w:rFonts w:eastAsia="Times New Roman"/>
          <w:b/>
          <w:sz w:val="24"/>
          <w:szCs w:val="24"/>
        </w:rPr>
        <w:t>Toothman</w:t>
      </w:r>
      <w:proofErr w:type="spellEnd"/>
      <w:r w:rsidRPr="00D05926">
        <w:rPr>
          <w:rFonts w:eastAsia="Times New Roman"/>
          <w:b/>
          <w:sz w:val="24"/>
          <w:szCs w:val="24"/>
        </w:rPr>
        <w:t xml:space="preserve">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 xml:space="preserve">Redden v. SCI Colo. Funeral </w:t>
      </w:r>
      <w:proofErr w:type="spellStart"/>
      <w:r w:rsidRPr="00D05926">
        <w:rPr>
          <w:rFonts w:eastAsia="Times New Roman"/>
          <w:b/>
          <w:sz w:val="24"/>
          <w:szCs w:val="24"/>
        </w:rPr>
        <w:t>Servs</w:t>
      </w:r>
      <w:proofErr w:type="spellEnd"/>
      <w:r w:rsidRPr="00D05926">
        <w:rPr>
          <w:rFonts w:eastAsia="Times New Roman"/>
          <w:b/>
          <w:sz w:val="24"/>
          <w:szCs w:val="24"/>
        </w:rPr>
        <w:t>. Inc.</w:t>
      </w:r>
      <w:r w:rsidRPr="00D05926">
        <w:rPr>
          <w:rFonts w:eastAsia="Times New Roman"/>
          <w:sz w:val="24"/>
          <w:szCs w:val="24"/>
        </w:rPr>
        <w:t xml:space="preserve">, 38 P.3d 75 (Colo. 2001); </w:t>
      </w:r>
      <w:proofErr w:type="spellStart"/>
      <w:r w:rsidRPr="00D05926">
        <w:rPr>
          <w:rFonts w:eastAsia="Times New Roman"/>
          <w:b/>
          <w:sz w:val="24"/>
          <w:szCs w:val="24"/>
        </w:rPr>
        <w:t>B.G.’s</w:t>
      </w:r>
      <w:proofErr w:type="spellEnd"/>
      <w:r w:rsidRPr="00D05926">
        <w:rPr>
          <w:rFonts w:eastAsia="Times New Roman"/>
          <w:b/>
          <w:sz w:val="24"/>
          <w:szCs w:val="24"/>
        </w:rPr>
        <w:t xml:space="preserve">, Inc. v. Gross, </w:t>
      </w:r>
      <w:r w:rsidRPr="00D05926">
        <w:rPr>
          <w:rFonts w:eastAsia="Times New Roman"/>
          <w:sz w:val="24"/>
          <w:szCs w:val="24"/>
        </w:rPr>
        <w:t xml:space="preserve">23 P.3d 691 (Colo. 2001); </w:t>
      </w:r>
      <w:r w:rsidRPr="00D05926">
        <w:rPr>
          <w:rFonts w:eastAsia="Times New Roman"/>
          <w:b/>
          <w:sz w:val="24"/>
          <w:szCs w:val="24"/>
        </w:rPr>
        <w:t xml:space="preserve">Nat’l Farmers Union Prop. &amp; </w:t>
      </w:r>
      <w:proofErr w:type="spellStart"/>
      <w:r w:rsidRPr="00D05926">
        <w:rPr>
          <w:rFonts w:eastAsia="Times New Roman"/>
          <w:b/>
          <w:sz w:val="24"/>
          <w:szCs w:val="24"/>
        </w:rPr>
        <w:t>Cas</w:t>
      </w:r>
      <w:proofErr w:type="spellEnd"/>
      <w:r w:rsidRPr="00D05926">
        <w:rPr>
          <w:rFonts w:eastAsia="Times New Roman"/>
          <w:b/>
          <w:sz w:val="24"/>
          <w:szCs w:val="24"/>
        </w:rPr>
        <w:t xml:space="preserve">. Co. v. </w:t>
      </w:r>
      <w:proofErr w:type="spellStart"/>
      <w:r w:rsidRPr="00D05926">
        <w:rPr>
          <w:rFonts w:eastAsia="Times New Roman"/>
          <w:b/>
          <w:sz w:val="24"/>
          <w:szCs w:val="24"/>
        </w:rPr>
        <w:t>Frackelton</w:t>
      </w:r>
      <w:proofErr w:type="spellEnd"/>
      <w:r w:rsidRPr="00D05926">
        <w:rPr>
          <w:rFonts w:eastAsia="Times New Roman"/>
          <w:sz w:val="24"/>
          <w:szCs w:val="24"/>
        </w:rPr>
        <w:t xml:space="preserve">, 662 P.2d 1056 (Colo. 1983); </w:t>
      </w:r>
      <w:r w:rsidRPr="00D05926">
        <w:rPr>
          <w:rFonts w:eastAsia="Times New Roman"/>
          <w:b/>
          <w:sz w:val="24"/>
          <w:szCs w:val="24"/>
        </w:rPr>
        <w:t xml:space="preserve">Thomson v. Colo. &amp; </w:t>
      </w:r>
      <w:proofErr w:type="spellStart"/>
      <w:r w:rsidRPr="00D05926">
        <w:rPr>
          <w:rFonts w:eastAsia="Times New Roman"/>
          <w:b/>
          <w:sz w:val="24"/>
          <w:szCs w:val="24"/>
        </w:rPr>
        <w:t>E.R.R</w:t>
      </w:r>
      <w:proofErr w:type="spellEnd"/>
      <w:r w:rsidRPr="00D05926">
        <w:rPr>
          <w:rFonts w:eastAsia="Times New Roman"/>
          <w:b/>
          <w:sz w:val="24"/>
          <w:szCs w:val="24"/>
        </w:rPr>
        <w:t>.</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xml:space="preserve">, 847 P.2d 215 (Colo. App. 1992). However, generally, a party designated under section 13-21-111.5(3)  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 xml:space="preserve">Stone v. </w:t>
      </w:r>
      <w:proofErr w:type="spellStart"/>
      <w:r w:rsidRPr="00D05926">
        <w:rPr>
          <w:rFonts w:eastAsia="Times New Roman"/>
          <w:b/>
          <w:sz w:val="24"/>
          <w:szCs w:val="24"/>
        </w:rPr>
        <w:t>Satriana</w:t>
      </w:r>
      <w:proofErr w:type="spellEnd"/>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 xml:space="preserve">Smith v. </w:t>
      </w:r>
      <w:proofErr w:type="spellStart"/>
      <w:r w:rsidRPr="00D05926">
        <w:rPr>
          <w:rFonts w:eastAsia="Times New Roman"/>
          <w:b/>
          <w:sz w:val="24"/>
          <w:szCs w:val="24"/>
        </w:rPr>
        <w:t>Zufelt</w:t>
      </w:r>
      <w:proofErr w:type="spellEnd"/>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73" w:rsidRDefault="00043873" w:rsidP="0054263B">
      <w:r>
        <w:separator/>
      </w:r>
    </w:p>
    <w:p w:rsidR="00043873" w:rsidRDefault="00043873"/>
  </w:endnote>
  <w:endnote w:type="continuationSeparator" w:id="0">
    <w:p w:rsidR="00043873" w:rsidRDefault="00043873" w:rsidP="0054263B">
      <w:r>
        <w:continuationSeparator/>
      </w:r>
    </w:p>
    <w:p w:rsidR="00043873" w:rsidRDefault="00043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E172C8" w:rsidRDefault="00E172C8">
        <w:pPr>
          <w:pStyle w:val="Footer"/>
          <w:jc w:val="center"/>
        </w:pPr>
        <w:r>
          <w:fldChar w:fldCharType="begin"/>
        </w:r>
        <w:r>
          <w:instrText xml:space="preserve"> PAGE   \* MERGEFORMAT </w:instrText>
        </w:r>
        <w:r>
          <w:fldChar w:fldCharType="separate"/>
        </w:r>
        <w:r w:rsidR="00AC3DD9">
          <w:rPr>
            <w:noProof/>
          </w:rPr>
          <w:t>33</w:t>
        </w:r>
        <w:r>
          <w:rPr>
            <w:noProof/>
          </w:rPr>
          <w:fldChar w:fldCharType="end"/>
        </w:r>
      </w:p>
    </w:sdtContent>
  </w:sdt>
  <w:p w:rsidR="00E172C8" w:rsidRDefault="00E172C8">
    <w:pPr>
      <w:pStyle w:val="Footer"/>
    </w:pPr>
  </w:p>
  <w:p w:rsidR="00E172C8" w:rsidRDefault="00E1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73" w:rsidRDefault="00043873" w:rsidP="0054263B">
      <w:r>
        <w:separator/>
      </w:r>
    </w:p>
    <w:p w:rsidR="00043873" w:rsidRDefault="00043873"/>
  </w:footnote>
  <w:footnote w:type="continuationSeparator" w:id="0">
    <w:p w:rsidR="00043873" w:rsidRDefault="00043873" w:rsidP="0054263B">
      <w:r>
        <w:continuationSeparator/>
      </w:r>
    </w:p>
    <w:p w:rsidR="00043873" w:rsidRDefault="000438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43873"/>
    <w:rsid w:val="00085495"/>
    <w:rsid w:val="000921F1"/>
    <w:rsid w:val="000C6F97"/>
    <w:rsid w:val="001117D9"/>
    <w:rsid w:val="00172674"/>
    <w:rsid w:val="001903CB"/>
    <w:rsid w:val="001913B1"/>
    <w:rsid w:val="00191498"/>
    <w:rsid w:val="001A2648"/>
    <w:rsid w:val="00200BA5"/>
    <w:rsid w:val="002065D8"/>
    <w:rsid w:val="0021368F"/>
    <w:rsid w:val="0022134E"/>
    <w:rsid w:val="00223286"/>
    <w:rsid w:val="002A23B0"/>
    <w:rsid w:val="002E0970"/>
    <w:rsid w:val="003247EA"/>
    <w:rsid w:val="00336CE4"/>
    <w:rsid w:val="00352111"/>
    <w:rsid w:val="003613FE"/>
    <w:rsid w:val="003937B8"/>
    <w:rsid w:val="003F108C"/>
    <w:rsid w:val="004425AA"/>
    <w:rsid w:val="00456038"/>
    <w:rsid w:val="00467B80"/>
    <w:rsid w:val="00471618"/>
    <w:rsid w:val="004C62F9"/>
    <w:rsid w:val="004E7EF1"/>
    <w:rsid w:val="00531F87"/>
    <w:rsid w:val="0054263B"/>
    <w:rsid w:val="00557FCC"/>
    <w:rsid w:val="005B3A78"/>
    <w:rsid w:val="005D3156"/>
    <w:rsid w:val="006272FE"/>
    <w:rsid w:val="00661D05"/>
    <w:rsid w:val="00675252"/>
    <w:rsid w:val="006A3DB9"/>
    <w:rsid w:val="006A74B6"/>
    <w:rsid w:val="006E0D06"/>
    <w:rsid w:val="006E3575"/>
    <w:rsid w:val="006E62F0"/>
    <w:rsid w:val="0070752A"/>
    <w:rsid w:val="007119D8"/>
    <w:rsid w:val="007532AB"/>
    <w:rsid w:val="007A3A0E"/>
    <w:rsid w:val="007A612E"/>
    <w:rsid w:val="007D2BCE"/>
    <w:rsid w:val="007E1675"/>
    <w:rsid w:val="007F7129"/>
    <w:rsid w:val="00801691"/>
    <w:rsid w:val="0082168C"/>
    <w:rsid w:val="0083264A"/>
    <w:rsid w:val="00832DB4"/>
    <w:rsid w:val="00837F81"/>
    <w:rsid w:val="00845F81"/>
    <w:rsid w:val="00850A48"/>
    <w:rsid w:val="00853ECF"/>
    <w:rsid w:val="00875064"/>
    <w:rsid w:val="008B1617"/>
    <w:rsid w:val="008E41F1"/>
    <w:rsid w:val="008F4C42"/>
    <w:rsid w:val="00902A25"/>
    <w:rsid w:val="00914128"/>
    <w:rsid w:val="00935DA8"/>
    <w:rsid w:val="0095709A"/>
    <w:rsid w:val="009902F2"/>
    <w:rsid w:val="009B6746"/>
    <w:rsid w:val="009E20C7"/>
    <w:rsid w:val="009E3DA4"/>
    <w:rsid w:val="00A36457"/>
    <w:rsid w:val="00A73AE6"/>
    <w:rsid w:val="00A80C10"/>
    <w:rsid w:val="00AC3DD9"/>
    <w:rsid w:val="00B0264D"/>
    <w:rsid w:val="00B37722"/>
    <w:rsid w:val="00B567C1"/>
    <w:rsid w:val="00B579DF"/>
    <w:rsid w:val="00B6275E"/>
    <w:rsid w:val="00B70D68"/>
    <w:rsid w:val="00B72D6B"/>
    <w:rsid w:val="00B937E4"/>
    <w:rsid w:val="00BC49BF"/>
    <w:rsid w:val="00BE2B09"/>
    <w:rsid w:val="00BE654D"/>
    <w:rsid w:val="00C40968"/>
    <w:rsid w:val="00C473A2"/>
    <w:rsid w:val="00C60E95"/>
    <w:rsid w:val="00C84E71"/>
    <w:rsid w:val="00C8797B"/>
    <w:rsid w:val="00CA41CC"/>
    <w:rsid w:val="00CC0502"/>
    <w:rsid w:val="00CC1AC8"/>
    <w:rsid w:val="00CC6A95"/>
    <w:rsid w:val="00CC7E17"/>
    <w:rsid w:val="00CD4A7D"/>
    <w:rsid w:val="00CE593D"/>
    <w:rsid w:val="00D05926"/>
    <w:rsid w:val="00D06D8D"/>
    <w:rsid w:val="00D333AA"/>
    <w:rsid w:val="00DB2C90"/>
    <w:rsid w:val="00DC63A9"/>
    <w:rsid w:val="00DC66A6"/>
    <w:rsid w:val="00DE2930"/>
    <w:rsid w:val="00DF2CB7"/>
    <w:rsid w:val="00DF3BF1"/>
    <w:rsid w:val="00E058BA"/>
    <w:rsid w:val="00E172C8"/>
    <w:rsid w:val="00E87C31"/>
    <w:rsid w:val="00E970B9"/>
    <w:rsid w:val="00EC17E3"/>
    <w:rsid w:val="00EC7C98"/>
    <w:rsid w:val="00ED5E52"/>
    <w:rsid w:val="00ED7176"/>
    <w:rsid w:val="00F32AA4"/>
    <w:rsid w:val="00F764F4"/>
    <w:rsid w:val="00FA5D50"/>
    <w:rsid w:val="00FA7B76"/>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2018-02-15T05:03:00Z</dcterms:created>
  <dcterms:modified xsi:type="dcterms:W3CDTF">2018-02-15T05:04:00Z</dcterms:modified>
</cp:coreProperties>
</file>