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7D36" w14:textId="77777777" w:rsidR="00522AF7" w:rsidRPr="00C70C96" w:rsidRDefault="00522AF7" w:rsidP="0053188C">
      <w:pPr>
        <w:pStyle w:val="NormalWeb"/>
        <w:spacing w:before="0" w:beforeAutospacing="0" w:after="0" w:afterAutospacing="0" w:line="360" w:lineRule="atLeast"/>
        <w:rPr>
          <w:rStyle w:val="Strong"/>
          <w:color w:val="000000"/>
          <w:u w:val="single"/>
        </w:rPr>
      </w:pPr>
      <w:r w:rsidRPr="00C70C96">
        <w:rPr>
          <w:rStyle w:val="Strong"/>
          <w:color w:val="000000"/>
          <w:u w:val="single"/>
        </w:rPr>
        <w:t>(WEBSITE VERSION)</w:t>
      </w:r>
    </w:p>
    <w:p w14:paraId="1CC063AD" w14:textId="77777777" w:rsidR="00522AF7" w:rsidRPr="00C70C96" w:rsidRDefault="00522AF7" w:rsidP="0053188C">
      <w:pPr>
        <w:pStyle w:val="NormalWeb"/>
        <w:spacing w:before="0" w:beforeAutospacing="0" w:after="0" w:afterAutospacing="0" w:line="360" w:lineRule="atLeast"/>
        <w:rPr>
          <w:rStyle w:val="Strong"/>
          <w:color w:val="000000"/>
          <w:u w:val="single"/>
        </w:rPr>
      </w:pPr>
    </w:p>
    <w:p w14:paraId="2DC3D44A" w14:textId="7B591595" w:rsidR="0053188C" w:rsidRPr="00C70C96" w:rsidRDefault="0053188C" w:rsidP="005C3AB9">
      <w:pPr>
        <w:pStyle w:val="NormalWeb"/>
        <w:spacing w:before="0" w:beforeAutospacing="0" w:after="0" w:afterAutospacing="0"/>
        <w:rPr>
          <w:b/>
          <w:bCs/>
          <w:color w:val="000000"/>
          <w:u w:val="single"/>
        </w:rPr>
      </w:pPr>
      <w:r w:rsidRPr="00C70C96">
        <w:rPr>
          <w:rStyle w:val="Strong"/>
          <w:color w:val="000000"/>
          <w:u w:val="single"/>
        </w:rPr>
        <w:t xml:space="preserve">Notice of </w:t>
      </w:r>
      <w:r w:rsidR="0090090C" w:rsidRPr="00C70C96">
        <w:rPr>
          <w:rStyle w:val="Strong"/>
          <w:color w:val="000000"/>
          <w:u w:val="single"/>
        </w:rPr>
        <w:t xml:space="preserve">Public Hearing and </w:t>
      </w:r>
      <w:r w:rsidRPr="00C70C96">
        <w:rPr>
          <w:rStyle w:val="Strong"/>
          <w:color w:val="000000"/>
          <w:u w:val="single"/>
        </w:rPr>
        <w:t>Request for Comments</w:t>
      </w:r>
    </w:p>
    <w:p w14:paraId="2E2AB59B" w14:textId="3E5DCF99" w:rsidR="005C3AB9" w:rsidRPr="00C70C96" w:rsidRDefault="00397C0C" w:rsidP="00AB3EE7">
      <w:pPr>
        <w:pStyle w:val="NormalWeb"/>
        <w:rPr>
          <w:b/>
          <w:bCs/>
          <w:color w:val="000000"/>
        </w:rPr>
      </w:pPr>
      <w:bookmarkStart w:id="0" w:name="_Hlk177045350"/>
      <w:r w:rsidRPr="00C70C96">
        <w:rPr>
          <w:b/>
          <w:bCs/>
          <w:color w:val="000000"/>
        </w:rPr>
        <w:t xml:space="preserve">The </w:t>
      </w:r>
      <w:bookmarkStart w:id="1" w:name="_Hlk187314850"/>
      <w:r w:rsidRPr="00C70C96">
        <w:rPr>
          <w:b/>
          <w:bCs/>
          <w:color w:val="000000"/>
        </w:rPr>
        <w:t>Colorado Rules of Juvenile Procedure</w:t>
      </w:r>
      <w:bookmarkEnd w:id="1"/>
    </w:p>
    <w:p w14:paraId="3785C4D0" w14:textId="5656C688" w:rsidR="0053188C" w:rsidRPr="00C70C96" w:rsidRDefault="0053188C" w:rsidP="005C3AB9">
      <w:pPr>
        <w:pStyle w:val="NormalWeb"/>
        <w:spacing w:before="0" w:beforeAutospacing="0" w:after="0" w:afterAutospacing="0"/>
        <w:rPr>
          <w:rStyle w:val="Strong"/>
          <w:color w:val="000000"/>
        </w:rPr>
      </w:pPr>
      <w:bookmarkStart w:id="2" w:name="_Hlk53992894"/>
      <w:bookmarkEnd w:id="0"/>
      <w:r w:rsidRPr="00C70C96">
        <w:rPr>
          <w:rStyle w:val="Strong"/>
          <w:color w:val="000000"/>
        </w:rPr>
        <w:t xml:space="preserve">Deadline </w:t>
      </w:r>
      <w:r w:rsidR="00783F4A" w:rsidRPr="00C70C96">
        <w:rPr>
          <w:rStyle w:val="Strong"/>
          <w:color w:val="000000"/>
        </w:rPr>
        <w:t>to submit</w:t>
      </w:r>
      <w:r w:rsidRPr="00C70C96">
        <w:rPr>
          <w:rStyle w:val="Strong"/>
          <w:color w:val="000000"/>
        </w:rPr>
        <w:t xml:space="preserve"> Comments</w:t>
      </w:r>
      <w:proofErr w:type="gramStart"/>
      <w:r w:rsidRPr="00C70C96">
        <w:rPr>
          <w:rStyle w:val="Strong"/>
          <w:color w:val="000000"/>
        </w:rPr>
        <w:t>:</w:t>
      </w:r>
      <w:r w:rsidR="005A6A92" w:rsidRPr="00C70C96">
        <w:rPr>
          <w:rStyle w:val="Strong"/>
          <w:color w:val="000000"/>
        </w:rPr>
        <w:t xml:space="preserve">  </w:t>
      </w:r>
      <w:r w:rsidR="00B9342F" w:rsidRPr="00C70C96">
        <w:rPr>
          <w:rStyle w:val="Strong"/>
          <w:color w:val="000000"/>
        </w:rPr>
        <w:t>March</w:t>
      </w:r>
      <w:proofErr w:type="gramEnd"/>
      <w:r w:rsidR="00B9342F" w:rsidRPr="00C70C96">
        <w:rPr>
          <w:rStyle w:val="Strong"/>
          <w:color w:val="000000"/>
        </w:rPr>
        <w:t xml:space="preserve"> 31</w:t>
      </w:r>
      <w:r w:rsidR="006403C0" w:rsidRPr="00C70C96">
        <w:rPr>
          <w:rStyle w:val="Strong"/>
          <w:color w:val="000000"/>
        </w:rPr>
        <w:t xml:space="preserve">, </w:t>
      </w:r>
      <w:proofErr w:type="gramStart"/>
      <w:r w:rsidR="006403C0" w:rsidRPr="00C70C96">
        <w:rPr>
          <w:rStyle w:val="Strong"/>
          <w:color w:val="000000"/>
        </w:rPr>
        <w:t>202</w:t>
      </w:r>
      <w:r w:rsidR="002E29FF" w:rsidRPr="00C70C96">
        <w:rPr>
          <w:rStyle w:val="Strong"/>
          <w:color w:val="000000"/>
        </w:rPr>
        <w:t>5</w:t>
      </w:r>
      <w:proofErr w:type="gramEnd"/>
      <w:r w:rsidR="007744B9" w:rsidRPr="00C70C96">
        <w:rPr>
          <w:rStyle w:val="Strong"/>
          <w:color w:val="000000"/>
        </w:rPr>
        <w:t xml:space="preserve"> at 4 p.m.</w:t>
      </w:r>
    </w:p>
    <w:p w14:paraId="32122ACF" w14:textId="323A552B" w:rsidR="00997217" w:rsidRPr="00C70C96" w:rsidRDefault="00241CA3" w:rsidP="005C3AB9">
      <w:pPr>
        <w:pStyle w:val="NormalWeb"/>
        <w:spacing w:before="0" w:beforeAutospacing="0" w:after="0" w:afterAutospacing="0"/>
        <w:rPr>
          <w:rStyle w:val="Strong"/>
          <w:color w:val="000000"/>
        </w:rPr>
      </w:pPr>
      <w:r w:rsidRPr="00C70C96">
        <w:rPr>
          <w:rStyle w:val="Strong"/>
          <w:color w:val="000000"/>
        </w:rPr>
        <w:t>Deadline to request to Speak at Public Hearing</w:t>
      </w:r>
      <w:proofErr w:type="gramStart"/>
      <w:r w:rsidRPr="00C70C96">
        <w:rPr>
          <w:rStyle w:val="Strong"/>
          <w:color w:val="000000"/>
        </w:rPr>
        <w:t xml:space="preserve">: </w:t>
      </w:r>
      <w:r w:rsidR="00FF06CB" w:rsidRPr="00C70C96">
        <w:rPr>
          <w:rStyle w:val="Strong"/>
          <w:color w:val="000000"/>
        </w:rPr>
        <w:t xml:space="preserve"> </w:t>
      </w:r>
      <w:r w:rsidR="00B9342F" w:rsidRPr="00C70C96">
        <w:rPr>
          <w:rStyle w:val="Strong"/>
          <w:color w:val="000000"/>
        </w:rPr>
        <w:t>March</w:t>
      </w:r>
      <w:proofErr w:type="gramEnd"/>
      <w:r w:rsidR="00B9342F" w:rsidRPr="00C70C96">
        <w:rPr>
          <w:rStyle w:val="Strong"/>
          <w:color w:val="000000"/>
        </w:rPr>
        <w:t xml:space="preserve"> 31, </w:t>
      </w:r>
      <w:proofErr w:type="gramStart"/>
      <w:r w:rsidR="00B9342F" w:rsidRPr="00C70C96">
        <w:rPr>
          <w:rStyle w:val="Strong"/>
          <w:color w:val="000000"/>
        </w:rPr>
        <w:t>2025</w:t>
      </w:r>
      <w:proofErr w:type="gramEnd"/>
      <w:r w:rsidR="00B9342F" w:rsidRPr="00C70C96">
        <w:rPr>
          <w:rStyle w:val="Strong"/>
          <w:color w:val="000000"/>
        </w:rPr>
        <w:t xml:space="preserve"> a</w:t>
      </w:r>
      <w:r w:rsidR="006403C0" w:rsidRPr="00C70C96">
        <w:rPr>
          <w:rStyle w:val="Strong"/>
          <w:color w:val="000000"/>
        </w:rPr>
        <w:t>t 4 p.m.</w:t>
      </w:r>
    </w:p>
    <w:bookmarkEnd w:id="2"/>
    <w:p w14:paraId="21DC40AC" w14:textId="77777777" w:rsidR="005C3AB9" w:rsidRPr="00C70C96" w:rsidRDefault="005C3AB9" w:rsidP="005C3AB9">
      <w:pPr>
        <w:pStyle w:val="NormalWeb"/>
        <w:spacing w:before="0" w:beforeAutospacing="0" w:after="0" w:afterAutospacing="0"/>
        <w:rPr>
          <w:color w:val="000000"/>
        </w:rPr>
      </w:pPr>
    </w:p>
    <w:p w14:paraId="21A5C924" w14:textId="501978B6" w:rsidR="0053188C" w:rsidRPr="00C70C96" w:rsidRDefault="0053188C" w:rsidP="00397C0C">
      <w:pPr>
        <w:pStyle w:val="NormalWeb"/>
        <w:spacing w:after="0" w:line="360" w:lineRule="atLeast"/>
      </w:pPr>
      <w:bookmarkStart w:id="3" w:name="_Hlk71273852"/>
      <w:r w:rsidRPr="00C70C96">
        <w:rPr>
          <w:color w:val="000000"/>
        </w:rPr>
        <w:t xml:space="preserve">The Colorado Supreme Court </w:t>
      </w:r>
      <w:r w:rsidR="006403C0" w:rsidRPr="00C70C96">
        <w:rPr>
          <w:color w:val="000000"/>
        </w:rPr>
        <w:t>has scheduled a</w:t>
      </w:r>
      <w:r w:rsidR="00C9247D" w:rsidRPr="00C70C96">
        <w:rPr>
          <w:color w:val="000000"/>
        </w:rPr>
        <w:t xml:space="preserve"> hearing on the proposed </w:t>
      </w:r>
      <w:r w:rsidR="00397C0C" w:rsidRPr="00C70C96">
        <w:t>Colorado Rules of Juvenile Procedure</w:t>
      </w:r>
      <w:r w:rsidR="00FF25F0" w:rsidRPr="00C70C96">
        <w:t>, Rule</w:t>
      </w:r>
      <w:r w:rsidR="00397C0C" w:rsidRPr="00C70C96">
        <w:t>s</w:t>
      </w:r>
      <w:r w:rsidR="00FF25F0" w:rsidRPr="00C70C96">
        <w:t xml:space="preserve"> </w:t>
      </w:r>
      <w:r w:rsidR="00397C0C" w:rsidRPr="00C70C96">
        <w:t>1, 2, 2.1, 2.2, 2.3, 2.4, 4, 4.1, 4.2, 4.3, 4.4, 4.5, 4.6, 4.7, 4.8, 4.9, 4.10, 4.11, 4.12, 4.13, 4.14, 4.15, 4.16, 4.17, 4.18, 4.19, 4.20, 4.21, 4.22, 4.23, 4.24, 4.25, 4.26, 4.27, 4.28, 4.29, 4.30, 4.31, 4.32, 4.33, 4.34, and 4.35</w:t>
      </w:r>
      <w:r w:rsidR="00FF25F0" w:rsidRPr="00C70C96">
        <w:t>,</w:t>
      </w:r>
      <w:r w:rsidR="00D13672" w:rsidRPr="00C70C96">
        <w:t xml:space="preserve"> </w:t>
      </w:r>
      <w:r w:rsidR="00C9247D" w:rsidRPr="00C70C96">
        <w:rPr>
          <w:color w:val="000000"/>
        </w:rPr>
        <w:t xml:space="preserve">on </w:t>
      </w:r>
      <w:r w:rsidR="00B9342F" w:rsidRPr="00C70C96">
        <w:rPr>
          <w:b/>
          <w:bCs/>
          <w:color w:val="000000"/>
        </w:rPr>
        <w:t>April 9, 2025</w:t>
      </w:r>
      <w:r w:rsidR="00783F4A" w:rsidRPr="00C70C96">
        <w:rPr>
          <w:b/>
          <w:bCs/>
          <w:color w:val="000000"/>
        </w:rPr>
        <w:t xml:space="preserve"> at 3</w:t>
      </w:r>
      <w:r w:rsidR="00FF06CB" w:rsidRPr="00C70C96">
        <w:rPr>
          <w:b/>
          <w:bCs/>
          <w:color w:val="000000"/>
        </w:rPr>
        <w:t>:30</w:t>
      </w:r>
      <w:r w:rsidR="00783F4A" w:rsidRPr="00C70C96">
        <w:rPr>
          <w:b/>
          <w:bCs/>
          <w:color w:val="000000"/>
        </w:rPr>
        <w:t xml:space="preserve"> p.m</w:t>
      </w:r>
      <w:r w:rsidR="00C9247D" w:rsidRPr="00C70C96">
        <w:rPr>
          <w:color w:val="000000"/>
        </w:rPr>
        <w:t xml:space="preserve">. The Court also </w:t>
      </w:r>
      <w:r w:rsidRPr="00C70C96">
        <w:rPr>
          <w:color w:val="000000"/>
        </w:rPr>
        <w:t xml:space="preserve">requests written public comments by any interested person </w:t>
      </w:r>
      <w:proofErr w:type="gramStart"/>
      <w:r w:rsidRPr="00C70C96">
        <w:rPr>
          <w:color w:val="000000"/>
        </w:rPr>
        <w:t>on</w:t>
      </w:r>
      <w:proofErr w:type="gramEnd"/>
      <w:r w:rsidRPr="00C70C96">
        <w:rPr>
          <w:color w:val="000000"/>
        </w:rPr>
        <w:t xml:space="preserve"> the proposed </w:t>
      </w:r>
      <w:r w:rsidR="00FD2D4A" w:rsidRPr="00C70C96">
        <w:t>rule</w:t>
      </w:r>
      <w:r w:rsidR="007A2419" w:rsidRPr="00C70C96">
        <w:t xml:space="preserve">.  </w:t>
      </w:r>
      <w:bookmarkStart w:id="4" w:name="_Hlk67582811"/>
      <w:r w:rsidR="000C3D4A" w:rsidRPr="00C70C96">
        <w:rPr>
          <w:color w:val="000000"/>
        </w:rPr>
        <w:t>Public comments may be submitted in letter format addressed as follows</w:t>
      </w:r>
      <w:proofErr w:type="gramStart"/>
      <w:r w:rsidR="000C3D4A" w:rsidRPr="00C70C96">
        <w:rPr>
          <w:color w:val="000000"/>
        </w:rPr>
        <w:t>:  Colorado</w:t>
      </w:r>
      <w:proofErr w:type="gramEnd"/>
      <w:r w:rsidR="000C3D4A" w:rsidRPr="00C70C96">
        <w:rPr>
          <w:color w:val="000000"/>
        </w:rPr>
        <w:t xml:space="preserve"> Supreme Court, 2 E. 14</w:t>
      </w:r>
      <w:r w:rsidR="000C3D4A" w:rsidRPr="00C70C96">
        <w:rPr>
          <w:color w:val="000000"/>
          <w:vertAlign w:val="superscript"/>
        </w:rPr>
        <w:t>th</w:t>
      </w:r>
      <w:r w:rsidR="000C3D4A" w:rsidRPr="00C70C96">
        <w:rPr>
          <w:color w:val="000000"/>
        </w:rPr>
        <w:t xml:space="preserve"> Avenue, Denver, CO 80202.  If submitting a public comment by email, please </w:t>
      </w:r>
      <w:r w:rsidR="000C3D4A" w:rsidRPr="00C70C96">
        <w:rPr>
          <w:b/>
          <w:bCs/>
          <w:color w:val="000000"/>
          <w:u w:val="single"/>
        </w:rPr>
        <w:t>attach</w:t>
      </w:r>
      <w:r w:rsidR="000C3D4A" w:rsidRPr="00C70C96">
        <w:rPr>
          <w:color w:val="000000"/>
        </w:rPr>
        <w:t xml:space="preserve"> your </w:t>
      </w:r>
      <w:r w:rsidR="006403C0" w:rsidRPr="00C70C96">
        <w:rPr>
          <w:color w:val="000000"/>
        </w:rPr>
        <w:t>comment</w:t>
      </w:r>
      <w:r w:rsidR="000C3D4A" w:rsidRPr="00C70C96">
        <w:rPr>
          <w:color w:val="000000"/>
        </w:rPr>
        <w:t xml:space="preserve"> as a </w:t>
      </w:r>
      <w:r w:rsidR="000C3D4A" w:rsidRPr="00C70C96">
        <w:rPr>
          <w:b/>
          <w:bCs/>
          <w:color w:val="000000"/>
        </w:rPr>
        <w:t>separate document</w:t>
      </w:r>
      <w:r w:rsidR="000C3D4A" w:rsidRPr="00C70C96">
        <w:rPr>
          <w:color w:val="000000"/>
        </w:rPr>
        <w:t xml:space="preserve"> to your email in Word or PDF format</w:t>
      </w:r>
      <w:r w:rsidR="00241CA3" w:rsidRPr="00C70C96">
        <w:rPr>
          <w:color w:val="000000"/>
        </w:rPr>
        <w:t xml:space="preserve">.  Comments and speaking requests may be </w:t>
      </w:r>
      <w:r w:rsidRPr="00C70C96">
        <w:rPr>
          <w:color w:val="000000"/>
        </w:rPr>
        <w:t>email</w:t>
      </w:r>
      <w:r w:rsidR="00241CA3" w:rsidRPr="00C70C96">
        <w:rPr>
          <w:color w:val="000000"/>
        </w:rPr>
        <w:t xml:space="preserve">ed </w:t>
      </w:r>
      <w:r w:rsidRPr="00C70C96">
        <w:rPr>
          <w:color w:val="000000"/>
        </w:rPr>
        <w:t>to</w:t>
      </w:r>
      <w:r w:rsidR="00EF3E3F" w:rsidRPr="00C70C96">
        <w:rPr>
          <w:color w:val="000000"/>
        </w:rPr>
        <w:t xml:space="preserve"> </w:t>
      </w:r>
      <w:hyperlink r:id="rId7" w:history="1">
        <w:r w:rsidR="00EF3E3F" w:rsidRPr="00C70C96">
          <w:rPr>
            <w:rStyle w:val="Hyperlink"/>
          </w:rPr>
          <w:t>supremecourtrules@judicial.state.co.us</w:t>
        </w:r>
      </w:hyperlink>
      <w:r w:rsidR="00241CA3" w:rsidRPr="00C70C96">
        <w:t>.</w:t>
      </w:r>
      <w:r w:rsidR="00EF3E3F" w:rsidRPr="00C70C96">
        <w:rPr>
          <w:color w:val="000000"/>
        </w:rPr>
        <w:t xml:space="preserve"> </w:t>
      </w:r>
      <w:bookmarkEnd w:id="3"/>
      <w:r w:rsidR="00DA63E2" w:rsidRPr="00C70C96">
        <w:rPr>
          <w:color w:val="000000"/>
        </w:rPr>
        <w:t xml:space="preserve"> </w:t>
      </w:r>
      <w:r w:rsidR="006403C0" w:rsidRPr="00C70C96">
        <w:rPr>
          <w:color w:val="000000"/>
        </w:rPr>
        <w:t>Written</w:t>
      </w:r>
      <w:r w:rsidR="00412DB3" w:rsidRPr="00C70C96">
        <w:rPr>
          <w:color w:val="000000"/>
        </w:rPr>
        <w:t xml:space="preserve"> comments </w:t>
      </w:r>
      <w:r w:rsidR="00DA63E2" w:rsidRPr="00C70C96">
        <w:rPr>
          <w:color w:val="000000"/>
        </w:rPr>
        <w:t xml:space="preserve">received by the deadline </w:t>
      </w:r>
      <w:r w:rsidR="00412DB3" w:rsidRPr="00C70C96">
        <w:rPr>
          <w:color w:val="000000"/>
        </w:rPr>
        <w:t xml:space="preserve">will be uploaded here </w:t>
      </w:r>
      <w:r w:rsidRPr="00C70C96">
        <w:rPr>
          <w:color w:val="000000"/>
        </w:rPr>
        <w:t>after the comment period closes.</w:t>
      </w:r>
      <w:bookmarkEnd w:id="4"/>
    </w:p>
    <w:p w14:paraId="70223647" w14:textId="77777777" w:rsidR="00EC6A11" w:rsidRPr="00C70C96" w:rsidRDefault="00EC6A11">
      <w:pPr>
        <w:rPr>
          <w:rFonts w:ascii="Times New Roman" w:hAnsi="Times New Roman" w:cs="Times New Roman"/>
          <w:sz w:val="24"/>
          <w:szCs w:val="24"/>
        </w:rPr>
      </w:pPr>
    </w:p>
    <w:p w14:paraId="0A26174A" w14:textId="77777777" w:rsidR="008E62DE" w:rsidRPr="00C70C96" w:rsidRDefault="008E62DE">
      <w:pPr>
        <w:rPr>
          <w:rFonts w:ascii="Times New Roman" w:hAnsi="Times New Roman" w:cs="Times New Roman"/>
          <w:b/>
          <w:sz w:val="24"/>
          <w:szCs w:val="24"/>
          <w:u w:val="single"/>
        </w:rPr>
      </w:pPr>
      <w:r w:rsidRPr="00C70C96">
        <w:rPr>
          <w:rFonts w:ascii="Times New Roman" w:hAnsi="Times New Roman" w:cs="Times New Roman"/>
          <w:b/>
          <w:sz w:val="24"/>
          <w:szCs w:val="24"/>
          <w:u w:val="single"/>
        </w:rPr>
        <w:t>(CO LAWYER VERSION)</w:t>
      </w:r>
    </w:p>
    <w:p w14:paraId="3C6592E7" w14:textId="7895DD35" w:rsidR="007A2419" w:rsidRPr="00C70C96" w:rsidRDefault="007A2419" w:rsidP="007A2419">
      <w:pPr>
        <w:jc w:val="center"/>
        <w:rPr>
          <w:rFonts w:ascii="Times New Roman" w:hAnsi="Times New Roman" w:cs="Times New Roman"/>
          <w:b/>
          <w:sz w:val="24"/>
          <w:szCs w:val="24"/>
        </w:rPr>
      </w:pPr>
      <w:r w:rsidRPr="00C70C96">
        <w:rPr>
          <w:rFonts w:ascii="Times New Roman" w:hAnsi="Times New Roman" w:cs="Times New Roman"/>
          <w:b/>
          <w:sz w:val="24"/>
          <w:szCs w:val="24"/>
        </w:rPr>
        <w:t xml:space="preserve">Notice of </w:t>
      </w:r>
      <w:r w:rsidR="0090090C" w:rsidRPr="00C70C96">
        <w:rPr>
          <w:rFonts w:ascii="Times New Roman" w:hAnsi="Times New Roman" w:cs="Times New Roman"/>
          <w:b/>
          <w:sz w:val="24"/>
          <w:szCs w:val="24"/>
        </w:rPr>
        <w:t xml:space="preserve">Public Hearing and </w:t>
      </w:r>
      <w:r w:rsidRPr="00C70C96">
        <w:rPr>
          <w:rFonts w:ascii="Times New Roman" w:hAnsi="Times New Roman" w:cs="Times New Roman"/>
          <w:b/>
          <w:sz w:val="24"/>
          <w:szCs w:val="24"/>
        </w:rPr>
        <w:t>Request for Comments</w:t>
      </w:r>
    </w:p>
    <w:p w14:paraId="786CC769" w14:textId="77777777" w:rsidR="00397C0C" w:rsidRPr="00C70C96" w:rsidRDefault="00397C0C" w:rsidP="00397C0C">
      <w:pPr>
        <w:pStyle w:val="NormalWeb"/>
        <w:jc w:val="center"/>
        <w:rPr>
          <w:b/>
          <w:bCs/>
          <w:color w:val="000000"/>
        </w:rPr>
      </w:pPr>
      <w:r w:rsidRPr="00C70C96">
        <w:rPr>
          <w:b/>
          <w:bCs/>
          <w:color w:val="000000"/>
        </w:rPr>
        <w:t>The Colorado Rules of Juvenile Procedure</w:t>
      </w:r>
    </w:p>
    <w:p w14:paraId="55E24460" w14:textId="12D8524E" w:rsidR="00825AD5" w:rsidRPr="00C70C96" w:rsidRDefault="00825AD5" w:rsidP="00825AD5">
      <w:pPr>
        <w:pStyle w:val="NormalWeb"/>
        <w:spacing w:before="0" w:beforeAutospacing="0" w:after="0" w:afterAutospacing="0"/>
        <w:jc w:val="center"/>
        <w:rPr>
          <w:rStyle w:val="Strong"/>
          <w:color w:val="000000"/>
        </w:rPr>
      </w:pPr>
      <w:r w:rsidRPr="00C70C96">
        <w:rPr>
          <w:rStyle w:val="Strong"/>
          <w:color w:val="000000"/>
        </w:rPr>
        <w:t xml:space="preserve">Deadline </w:t>
      </w:r>
      <w:r w:rsidR="00783F4A" w:rsidRPr="00C70C96">
        <w:rPr>
          <w:rStyle w:val="Strong"/>
          <w:color w:val="000000"/>
        </w:rPr>
        <w:t>to submit</w:t>
      </w:r>
      <w:r w:rsidRPr="00C70C96">
        <w:rPr>
          <w:rStyle w:val="Strong"/>
          <w:color w:val="000000"/>
        </w:rPr>
        <w:t xml:space="preserve"> Comments</w:t>
      </w:r>
      <w:proofErr w:type="gramStart"/>
      <w:r w:rsidRPr="00C70C96">
        <w:rPr>
          <w:rStyle w:val="Strong"/>
          <w:color w:val="000000"/>
        </w:rPr>
        <w:t xml:space="preserve">:  </w:t>
      </w:r>
      <w:r w:rsidR="00B9342F" w:rsidRPr="00C70C96">
        <w:rPr>
          <w:rStyle w:val="Strong"/>
          <w:color w:val="000000"/>
        </w:rPr>
        <w:t>March</w:t>
      </w:r>
      <w:proofErr w:type="gramEnd"/>
      <w:r w:rsidR="00B9342F" w:rsidRPr="00C70C96">
        <w:rPr>
          <w:rStyle w:val="Strong"/>
          <w:color w:val="000000"/>
        </w:rPr>
        <w:t xml:space="preserve"> 31</w:t>
      </w:r>
      <w:r w:rsidR="0083419B" w:rsidRPr="00C70C96">
        <w:rPr>
          <w:rStyle w:val="Strong"/>
          <w:color w:val="000000"/>
        </w:rPr>
        <w:t>,</w:t>
      </w:r>
      <w:r w:rsidRPr="00C70C96">
        <w:rPr>
          <w:rStyle w:val="Strong"/>
          <w:color w:val="000000"/>
        </w:rPr>
        <w:t xml:space="preserve"> </w:t>
      </w:r>
      <w:proofErr w:type="gramStart"/>
      <w:r w:rsidR="0083419B" w:rsidRPr="00C70C96">
        <w:rPr>
          <w:rStyle w:val="Strong"/>
          <w:color w:val="000000"/>
        </w:rPr>
        <w:t>202</w:t>
      </w:r>
      <w:r w:rsidR="002E29FF" w:rsidRPr="00C70C96">
        <w:rPr>
          <w:rStyle w:val="Strong"/>
          <w:color w:val="000000"/>
        </w:rPr>
        <w:t>5</w:t>
      </w:r>
      <w:proofErr w:type="gramEnd"/>
      <w:r w:rsidR="0083419B" w:rsidRPr="00C70C96">
        <w:rPr>
          <w:rStyle w:val="Strong"/>
          <w:color w:val="000000"/>
        </w:rPr>
        <w:t xml:space="preserve"> </w:t>
      </w:r>
      <w:r w:rsidRPr="00C70C96">
        <w:rPr>
          <w:rStyle w:val="Strong"/>
          <w:color w:val="000000"/>
        </w:rPr>
        <w:t>at 4 p.m.</w:t>
      </w:r>
    </w:p>
    <w:p w14:paraId="6466052B" w14:textId="6D3EF4AF" w:rsidR="00825AD5" w:rsidRPr="00C70C96" w:rsidRDefault="00825AD5" w:rsidP="00825AD5">
      <w:pPr>
        <w:pStyle w:val="NormalWeb"/>
        <w:spacing w:before="0" w:beforeAutospacing="0" w:after="0" w:afterAutospacing="0"/>
        <w:jc w:val="center"/>
        <w:rPr>
          <w:rStyle w:val="Strong"/>
          <w:color w:val="000000"/>
        </w:rPr>
      </w:pPr>
      <w:r w:rsidRPr="00C70C96">
        <w:rPr>
          <w:rStyle w:val="Strong"/>
          <w:color w:val="000000"/>
        </w:rPr>
        <w:t>Deadline to request to Speak at Public Hearing</w:t>
      </w:r>
      <w:proofErr w:type="gramStart"/>
      <w:r w:rsidR="00B9342F" w:rsidRPr="00C70C96">
        <w:rPr>
          <w:rStyle w:val="Strong"/>
          <w:color w:val="000000"/>
        </w:rPr>
        <w:t>:  March</w:t>
      </w:r>
      <w:proofErr w:type="gramEnd"/>
      <w:r w:rsidR="00B9342F" w:rsidRPr="00C70C96">
        <w:rPr>
          <w:rStyle w:val="Strong"/>
          <w:color w:val="000000"/>
        </w:rPr>
        <w:t xml:space="preserve"> 31</w:t>
      </w:r>
      <w:r w:rsidR="0083419B" w:rsidRPr="00C70C96">
        <w:rPr>
          <w:rStyle w:val="Strong"/>
          <w:color w:val="000000"/>
        </w:rPr>
        <w:t xml:space="preserve">, </w:t>
      </w:r>
      <w:proofErr w:type="gramStart"/>
      <w:r w:rsidR="0083419B" w:rsidRPr="00C70C96">
        <w:rPr>
          <w:rStyle w:val="Strong"/>
          <w:color w:val="000000"/>
        </w:rPr>
        <w:t>202</w:t>
      </w:r>
      <w:r w:rsidR="002E29FF" w:rsidRPr="00C70C96">
        <w:rPr>
          <w:rStyle w:val="Strong"/>
          <w:color w:val="000000"/>
        </w:rPr>
        <w:t>5</w:t>
      </w:r>
      <w:proofErr w:type="gramEnd"/>
      <w:r w:rsidRPr="00C70C96">
        <w:rPr>
          <w:rStyle w:val="Strong"/>
          <w:color w:val="000000"/>
        </w:rPr>
        <w:t xml:space="preserve"> at 4 p.m.</w:t>
      </w:r>
    </w:p>
    <w:p w14:paraId="6898C725" w14:textId="77777777" w:rsidR="00F54A36" w:rsidRPr="00C70C96" w:rsidRDefault="00F54A36" w:rsidP="00F54A36">
      <w:pPr>
        <w:pStyle w:val="NormalWeb"/>
        <w:spacing w:before="0" w:beforeAutospacing="0" w:after="0" w:afterAutospacing="0"/>
        <w:jc w:val="center"/>
        <w:rPr>
          <w:rStyle w:val="Strong"/>
          <w:color w:val="000000"/>
        </w:rPr>
      </w:pPr>
    </w:p>
    <w:p w14:paraId="0DFAB057" w14:textId="0577FD3F" w:rsidR="007A2419" w:rsidRPr="00C70C96" w:rsidRDefault="00825AD5" w:rsidP="00FC65E1">
      <w:pPr>
        <w:pStyle w:val="NormalWeb"/>
        <w:spacing w:before="0" w:beforeAutospacing="0" w:after="0" w:afterAutospacing="0"/>
        <w:rPr>
          <w:color w:val="000000"/>
        </w:rPr>
      </w:pPr>
      <w:r w:rsidRPr="00C70C96">
        <w:rPr>
          <w:color w:val="000000"/>
        </w:rPr>
        <w:t xml:space="preserve">The Colorado Supreme Court has scheduled a hearing on the proposed </w:t>
      </w:r>
      <w:r w:rsidR="00397C0C" w:rsidRPr="00C70C96">
        <w:t>Colorado Rules of Juvenile Procedure, Rules 1, 2, 2.1, 2.2, 2.3, 2.4, 4, 4.1, 4.2, 4.3, 4.4, 4.5, 4.6, 4.7, 4.8, 4.9, 4.10, 4.11, 4.12, 4.13, 4.14, 4.15, 4.16, 4.17, 4.18, 4.19, 4.20, 4.21, 4.22, 4.23, 4.24, 4.25, 4.26, 4.27, 4.28, 4.29, 4.30, 4.31, 4.32, 4.33, 4.34, and 4.35</w:t>
      </w:r>
      <w:r w:rsidR="00FF25F0" w:rsidRPr="00C70C96">
        <w:t>,</w:t>
      </w:r>
      <w:r w:rsidR="00D13672" w:rsidRPr="00C70C96">
        <w:t xml:space="preserve"> </w:t>
      </w:r>
      <w:r w:rsidRPr="00C70C96">
        <w:rPr>
          <w:color w:val="000000"/>
        </w:rPr>
        <w:t xml:space="preserve">on </w:t>
      </w:r>
      <w:r w:rsidR="00B9342F" w:rsidRPr="00C70C96">
        <w:rPr>
          <w:rStyle w:val="Strong"/>
          <w:color w:val="000000"/>
        </w:rPr>
        <w:t>April 9,</w:t>
      </w:r>
      <w:r w:rsidR="00783F4A" w:rsidRPr="00C70C96">
        <w:rPr>
          <w:b/>
          <w:bCs/>
          <w:color w:val="000000"/>
        </w:rPr>
        <w:t xml:space="preserve"> 202</w:t>
      </w:r>
      <w:r w:rsidR="002E29FF" w:rsidRPr="00C70C96">
        <w:rPr>
          <w:b/>
          <w:bCs/>
          <w:color w:val="000000"/>
        </w:rPr>
        <w:t>5</w:t>
      </w:r>
      <w:r w:rsidRPr="00C70C96">
        <w:rPr>
          <w:b/>
          <w:bCs/>
          <w:color w:val="000000"/>
        </w:rPr>
        <w:t xml:space="preserve"> at 3</w:t>
      </w:r>
      <w:r w:rsidR="00783F4A" w:rsidRPr="00C70C96">
        <w:rPr>
          <w:b/>
          <w:bCs/>
          <w:color w:val="000000"/>
        </w:rPr>
        <w:t>:</w:t>
      </w:r>
      <w:r w:rsidR="00FF06CB" w:rsidRPr="00C70C96">
        <w:rPr>
          <w:b/>
          <w:bCs/>
          <w:color w:val="000000"/>
        </w:rPr>
        <w:t xml:space="preserve">30 </w:t>
      </w:r>
      <w:r w:rsidRPr="00C70C96">
        <w:rPr>
          <w:b/>
          <w:bCs/>
          <w:color w:val="000000"/>
        </w:rPr>
        <w:t>p.m.</w:t>
      </w:r>
      <w:r w:rsidRPr="00C70C96">
        <w:rPr>
          <w:color w:val="000000"/>
        </w:rPr>
        <w:t xml:space="preserve"> The Court also requests written public comments by any interested person </w:t>
      </w:r>
      <w:proofErr w:type="gramStart"/>
      <w:r w:rsidRPr="00C70C96">
        <w:rPr>
          <w:color w:val="000000"/>
        </w:rPr>
        <w:t>on</w:t>
      </w:r>
      <w:proofErr w:type="gramEnd"/>
      <w:r w:rsidRPr="00C70C96">
        <w:rPr>
          <w:color w:val="000000"/>
        </w:rPr>
        <w:t xml:space="preserve"> the proposed </w:t>
      </w:r>
      <w:r w:rsidRPr="00C70C96">
        <w:t xml:space="preserve">rule.  </w:t>
      </w:r>
      <w:r w:rsidRPr="00C70C96">
        <w:rPr>
          <w:color w:val="000000"/>
        </w:rPr>
        <w:t>Public comments may be submitted in letter format addressed as follows</w:t>
      </w:r>
      <w:proofErr w:type="gramStart"/>
      <w:r w:rsidRPr="00C70C96">
        <w:rPr>
          <w:color w:val="000000"/>
        </w:rPr>
        <w:t>:  Colorado</w:t>
      </w:r>
      <w:proofErr w:type="gramEnd"/>
      <w:r w:rsidRPr="00C70C96">
        <w:rPr>
          <w:color w:val="000000"/>
        </w:rPr>
        <w:t xml:space="preserve"> Supreme Court, 2 E. 14</w:t>
      </w:r>
      <w:r w:rsidRPr="00C70C96">
        <w:rPr>
          <w:color w:val="000000"/>
          <w:vertAlign w:val="superscript"/>
        </w:rPr>
        <w:t>th</w:t>
      </w:r>
      <w:r w:rsidRPr="00C70C96">
        <w:rPr>
          <w:color w:val="000000"/>
        </w:rPr>
        <w:t xml:space="preserve"> Avenue, Denver, CO 80202.  If submitting a public comment by email, please </w:t>
      </w:r>
      <w:r w:rsidRPr="00C70C96">
        <w:rPr>
          <w:b/>
          <w:bCs/>
          <w:color w:val="000000"/>
          <w:u w:val="single"/>
        </w:rPr>
        <w:t>attach</w:t>
      </w:r>
      <w:r w:rsidRPr="00C70C96">
        <w:rPr>
          <w:color w:val="000000"/>
        </w:rPr>
        <w:t xml:space="preserve"> your </w:t>
      </w:r>
      <w:r w:rsidR="006403C0" w:rsidRPr="00C70C96">
        <w:rPr>
          <w:color w:val="000000"/>
        </w:rPr>
        <w:t>comment</w:t>
      </w:r>
      <w:r w:rsidRPr="00C70C96">
        <w:rPr>
          <w:color w:val="000000"/>
        </w:rPr>
        <w:t xml:space="preserve"> as a separate document to your email in Word or PDF format.  Comments and speaking requests may be emailed to </w:t>
      </w:r>
      <w:hyperlink r:id="rId8" w:history="1">
        <w:r w:rsidRPr="00C70C96">
          <w:rPr>
            <w:rStyle w:val="Hyperlink"/>
          </w:rPr>
          <w:t>supremecourtrules@judicial.state.co.us</w:t>
        </w:r>
      </w:hyperlink>
      <w:r w:rsidRPr="00C70C96">
        <w:t>.</w:t>
      </w:r>
      <w:r w:rsidR="00FC65E1" w:rsidRPr="00C70C96">
        <w:t xml:space="preserve">  </w:t>
      </w:r>
      <w:r w:rsidR="00412DB3" w:rsidRPr="00C70C96">
        <w:t xml:space="preserve">Written </w:t>
      </w:r>
      <w:r w:rsidR="007A2419" w:rsidRPr="00C70C96">
        <w:t>comments</w:t>
      </w:r>
      <w:r w:rsidR="006403C0" w:rsidRPr="00C70C96">
        <w:t xml:space="preserve"> received by the deadline</w:t>
      </w:r>
      <w:r w:rsidR="007A2419" w:rsidRPr="00C70C96">
        <w:t xml:space="preserve"> </w:t>
      </w:r>
      <w:r w:rsidR="00412DB3" w:rsidRPr="00C70C96">
        <w:t xml:space="preserve">will be posted </w:t>
      </w:r>
      <w:r w:rsidR="007A2419" w:rsidRPr="00C70C96">
        <w:t>on the Colorado Supreme Court’s website</w:t>
      </w:r>
      <w:r w:rsidR="000E62B9" w:rsidRPr="00C70C96">
        <w:t xml:space="preserve"> </w:t>
      </w:r>
      <w:r w:rsidR="00302992" w:rsidRPr="00C70C96">
        <w:t xml:space="preserve">after the comment period closes.  </w:t>
      </w:r>
    </w:p>
    <w:p w14:paraId="1AE52C04" w14:textId="77777777" w:rsidR="007A2419" w:rsidRPr="00C70C96" w:rsidRDefault="007A2419" w:rsidP="007A2419">
      <w:pPr>
        <w:spacing w:after="0" w:line="240" w:lineRule="auto"/>
        <w:rPr>
          <w:rFonts w:ascii="Times New Roman" w:hAnsi="Times New Roman" w:cs="Times New Roman"/>
          <w:i/>
          <w:sz w:val="24"/>
          <w:szCs w:val="24"/>
        </w:rPr>
      </w:pPr>
    </w:p>
    <w:p w14:paraId="64D651FE" w14:textId="77777777" w:rsidR="007A2419" w:rsidRPr="00C70C96" w:rsidRDefault="007A2419" w:rsidP="007A2419">
      <w:pPr>
        <w:rPr>
          <w:rFonts w:ascii="Times New Roman" w:hAnsi="Times New Roman" w:cs="Times New Roman"/>
          <w:sz w:val="24"/>
          <w:szCs w:val="24"/>
        </w:rPr>
      </w:pPr>
      <w:r w:rsidRPr="00C70C96">
        <w:rPr>
          <w:rFonts w:ascii="Times New Roman" w:hAnsi="Times New Roman" w:cs="Times New Roman"/>
          <w:i/>
          <w:iCs/>
          <w:sz w:val="24"/>
          <w:szCs w:val="24"/>
        </w:rPr>
        <w:t>Note:</w:t>
      </w:r>
      <w:r w:rsidRPr="00C70C96">
        <w:rPr>
          <w:rFonts w:ascii="Times New Roman" w:hAnsi="Times New Roman" w:cs="Times New Roman"/>
          <w:sz w:val="24"/>
          <w:szCs w:val="24"/>
        </w:rPr>
        <w:t xml:space="preserve"> The proposed amendments can be found on the Court’s website at </w:t>
      </w:r>
    </w:p>
    <w:p w14:paraId="2CB0829C" w14:textId="13C979E7" w:rsidR="00CB570F" w:rsidRPr="00096751" w:rsidRDefault="00FF25F0" w:rsidP="00FF25F0">
      <w:pPr>
        <w:rPr>
          <w:rFonts w:ascii="Times New Roman" w:hAnsi="Times New Roman" w:cs="Times New Roman"/>
          <w:color w:val="0000FF"/>
          <w:sz w:val="24"/>
          <w:szCs w:val="24"/>
          <w:u w:val="single"/>
        </w:rPr>
      </w:pPr>
      <w:hyperlink r:id="rId9" w:history="1">
        <w:r w:rsidRPr="00C70C96">
          <w:rPr>
            <w:rStyle w:val="Hyperlink"/>
          </w:rPr>
          <w:t>https://www.coloradojudicial.gov/supreme-court/adopted-proposed-rule-changes?topic=78&amp;wrapped=true</w:t>
        </w:r>
      </w:hyperlink>
    </w:p>
    <w:sectPr w:rsidR="00CB570F" w:rsidRPr="00096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8C"/>
    <w:rsid w:val="00027F2B"/>
    <w:rsid w:val="0006494B"/>
    <w:rsid w:val="00074222"/>
    <w:rsid w:val="00096751"/>
    <w:rsid w:val="000A3989"/>
    <w:rsid w:val="000B6FBD"/>
    <w:rsid w:val="000C3D4A"/>
    <w:rsid w:val="000C52B4"/>
    <w:rsid w:val="000C6388"/>
    <w:rsid w:val="000D3B5E"/>
    <w:rsid w:val="000E62B9"/>
    <w:rsid w:val="000E7209"/>
    <w:rsid w:val="00131C5A"/>
    <w:rsid w:val="00197327"/>
    <w:rsid w:val="001A6346"/>
    <w:rsid w:val="001E4F7B"/>
    <w:rsid w:val="001F0633"/>
    <w:rsid w:val="001F3511"/>
    <w:rsid w:val="00203E90"/>
    <w:rsid w:val="0023074C"/>
    <w:rsid w:val="00234E7D"/>
    <w:rsid w:val="00234EEC"/>
    <w:rsid w:val="00241CA3"/>
    <w:rsid w:val="002552EE"/>
    <w:rsid w:val="0026274F"/>
    <w:rsid w:val="002775A2"/>
    <w:rsid w:val="002A189D"/>
    <w:rsid w:val="002E29FF"/>
    <w:rsid w:val="002F033D"/>
    <w:rsid w:val="002F62EF"/>
    <w:rsid w:val="00302992"/>
    <w:rsid w:val="00327481"/>
    <w:rsid w:val="00342344"/>
    <w:rsid w:val="00367CFA"/>
    <w:rsid w:val="00396B19"/>
    <w:rsid w:val="00397A52"/>
    <w:rsid w:val="00397C0C"/>
    <w:rsid w:val="003A1F25"/>
    <w:rsid w:val="003A572D"/>
    <w:rsid w:val="003C62BB"/>
    <w:rsid w:val="003D0AC7"/>
    <w:rsid w:val="003F3FF2"/>
    <w:rsid w:val="003F60C3"/>
    <w:rsid w:val="00412DB3"/>
    <w:rsid w:val="00461A7C"/>
    <w:rsid w:val="00462302"/>
    <w:rsid w:val="00472420"/>
    <w:rsid w:val="00476142"/>
    <w:rsid w:val="004C71CC"/>
    <w:rsid w:val="004D1608"/>
    <w:rsid w:val="004E4ED0"/>
    <w:rsid w:val="00522AF7"/>
    <w:rsid w:val="00525D00"/>
    <w:rsid w:val="005267DD"/>
    <w:rsid w:val="0053188C"/>
    <w:rsid w:val="005A0328"/>
    <w:rsid w:val="005A6224"/>
    <w:rsid w:val="005A6A92"/>
    <w:rsid w:val="005C05D9"/>
    <w:rsid w:val="005C3AB9"/>
    <w:rsid w:val="005F04D6"/>
    <w:rsid w:val="005F0E19"/>
    <w:rsid w:val="00637AA4"/>
    <w:rsid w:val="006403C0"/>
    <w:rsid w:val="00641A56"/>
    <w:rsid w:val="006E297F"/>
    <w:rsid w:val="00705224"/>
    <w:rsid w:val="00742FFE"/>
    <w:rsid w:val="00743723"/>
    <w:rsid w:val="007744B9"/>
    <w:rsid w:val="00776AD9"/>
    <w:rsid w:val="00783F4A"/>
    <w:rsid w:val="007918D3"/>
    <w:rsid w:val="007943B3"/>
    <w:rsid w:val="007A2419"/>
    <w:rsid w:val="007B385D"/>
    <w:rsid w:val="007C239A"/>
    <w:rsid w:val="007C6D3E"/>
    <w:rsid w:val="007F5507"/>
    <w:rsid w:val="00807CC0"/>
    <w:rsid w:val="00825AD5"/>
    <w:rsid w:val="0083419B"/>
    <w:rsid w:val="008C6C34"/>
    <w:rsid w:val="008E62DE"/>
    <w:rsid w:val="0090090C"/>
    <w:rsid w:val="009056EF"/>
    <w:rsid w:val="009107CC"/>
    <w:rsid w:val="00994BC3"/>
    <w:rsid w:val="00997217"/>
    <w:rsid w:val="009A6312"/>
    <w:rsid w:val="00A01BE8"/>
    <w:rsid w:val="00A131CC"/>
    <w:rsid w:val="00A42147"/>
    <w:rsid w:val="00A86A94"/>
    <w:rsid w:val="00A9487D"/>
    <w:rsid w:val="00AB3783"/>
    <w:rsid w:val="00AB3EE7"/>
    <w:rsid w:val="00AE5E44"/>
    <w:rsid w:val="00B635E5"/>
    <w:rsid w:val="00B9342F"/>
    <w:rsid w:val="00C2745D"/>
    <w:rsid w:val="00C70C96"/>
    <w:rsid w:val="00C9247D"/>
    <w:rsid w:val="00C95AB6"/>
    <w:rsid w:val="00C969F3"/>
    <w:rsid w:val="00CA561D"/>
    <w:rsid w:val="00CB55C7"/>
    <w:rsid w:val="00CB570F"/>
    <w:rsid w:val="00CD6738"/>
    <w:rsid w:val="00CD6C03"/>
    <w:rsid w:val="00D13672"/>
    <w:rsid w:val="00D2011D"/>
    <w:rsid w:val="00D245E6"/>
    <w:rsid w:val="00D301CA"/>
    <w:rsid w:val="00D335C7"/>
    <w:rsid w:val="00D35329"/>
    <w:rsid w:val="00D37432"/>
    <w:rsid w:val="00D51DFA"/>
    <w:rsid w:val="00D85BEF"/>
    <w:rsid w:val="00DA2CEA"/>
    <w:rsid w:val="00DA63E2"/>
    <w:rsid w:val="00DB2D29"/>
    <w:rsid w:val="00DC61DB"/>
    <w:rsid w:val="00DF4D82"/>
    <w:rsid w:val="00E177F6"/>
    <w:rsid w:val="00E21AB0"/>
    <w:rsid w:val="00E30914"/>
    <w:rsid w:val="00E357B7"/>
    <w:rsid w:val="00E370C6"/>
    <w:rsid w:val="00EC6A11"/>
    <w:rsid w:val="00EE1484"/>
    <w:rsid w:val="00EE6119"/>
    <w:rsid w:val="00EF3E3F"/>
    <w:rsid w:val="00F12F80"/>
    <w:rsid w:val="00F24471"/>
    <w:rsid w:val="00F504A3"/>
    <w:rsid w:val="00F506C0"/>
    <w:rsid w:val="00F54A36"/>
    <w:rsid w:val="00F83E8A"/>
    <w:rsid w:val="00FA1083"/>
    <w:rsid w:val="00FC65E1"/>
    <w:rsid w:val="00FD2D4A"/>
    <w:rsid w:val="00FF06CB"/>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5CD8"/>
  <w15:chartTrackingRefBased/>
  <w15:docId w15:val="{E14D6206-A563-492A-9013-70A71B9A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18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88C"/>
    <w:rPr>
      <w:b/>
      <w:bCs/>
    </w:rPr>
  </w:style>
  <w:style w:type="character" w:styleId="Hyperlink">
    <w:name w:val="Hyperlink"/>
    <w:basedOn w:val="DefaultParagraphFont"/>
    <w:uiPriority w:val="99"/>
    <w:unhideWhenUsed/>
    <w:rsid w:val="0053188C"/>
    <w:rPr>
      <w:color w:val="0000FF"/>
      <w:u w:val="single"/>
    </w:rPr>
  </w:style>
  <w:style w:type="character" w:styleId="Emphasis">
    <w:name w:val="Emphasis"/>
    <w:basedOn w:val="DefaultParagraphFont"/>
    <w:uiPriority w:val="20"/>
    <w:qFormat/>
    <w:rsid w:val="0053188C"/>
    <w:rPr>
      <w:i/>
      <w:iCs/>
    </w:rPr>
  </w:style>
  <w:style w:type="character" w:styleId="UnresolvedMention">
    <w:name w:val="Unresolved Mention"/>
    <w:basedOn w:val="DefaultParagraphFont"/>
    <w:uiPriority w:val="99"/>
    <w:semiHidden/>
    <w:unhideWhenUsed/>
    <w:rsid w:val="0023074C"/>
    <w:rPr>
      <w:color w:val="605E5C"/>
      <w:shd w:val="clear" w:color="auto" w:fill="E1DFDD"/>
    </w:rPr>
  </w:style>
  <w:style w:type="character" w:styleId="FollowedHyperlink">
    <w:name w:val="FollowedHyperlink"/>
    <w:basedOn w:val="DefaultParagraphFont"/>
    <w:uiPriority w:val="99"/>
    <w:semiHidden/>
    <w:unhideWhenUsed/>
    <w:rsid w:val="0026274F"/>
    <w:rPr>
      <w:color w:val="954F72" w:themeColor="followedHyperlink"/>
      <w:u w:val="single"/>
    </w:rPr>
  </w:style>
  <w:style w:type="character" w:styleId="CommentReference">
    <w:name w:val="annotation reference"/>
    <w:basedOn w:val="DefaultParagraphFont"/>
    <w:uiPriority w:val="99"/>
    <w:semiHidden/>
    <w:unhideWhenUsed/>
    <w:rsid w:val="00CD6738"/>
    <w:rPr>
      <w:sz w:val="16"/>
      <w:szCs w:val="16"/>
    </w:rPr>
  </w:style>
  <w:style w:type="paragraph" w:styleId="CommentText">
    <w:name w:val="annotation text"/>
    <w:basedOn w:val="Normal"/>
    <w:link w:val="CommentTextChar"/>
    <w:uiPriority w:val="99"/>
    <w:semiHidden/>
    <w:unhideWhenUsed/>
    <w:rsid w:val="00CD6738"/>
    <w:pPr>
      <w:spacing w:line="240" w:lineRule="auto"/>
    </w:pPr>
    <w:rPr>
      <w:sz w:val="20"/>
      <w:szCs w:val="20"/>
    </w:rPr>
  </w:style>
  <w:style w:type="character" w:customStyle="1" w:styleId="CommentTextChar">
    <w:name w:val="Comment Text Char"/>
    <w:basedOn w:val="DefaultParagraphFont"/>
    <w:link w:val="CommentText"/>
    <w:uiPriority w:val="99"/>
    <w:semiHidden/>
    <w:rsid w:val="00CD6738"/>
    <w:rPr>
      <w:sz w:val="20"/>
      <w:szCs w:val="20"/>
    </w:rPr>
  </w:style>
  <w:style w:type="paragraph" w:styleId="CommentSubject">
    <w:name w:val="annotation subject"/>
    <w:basedOn w:val="CommentText"/>
    <w:next w:val="CommentText"/>
    <w:link w:val="CommentSubjectChar"/>
    <w:uiPriority w:val="99"/>
    <w:semiHidden/>
    <w:unhideWhenUsed/>
    <w:rsid w:val="00CD6738"/>
    <w:rPr>
      <w:b/>
      <w:bCs/>
    </w:rPr>
  </w:style>
  <w:style w:type="character" w:customStyle="1" w:styleId="CommentSubjectChar">
    <w:name w:val="Comment Subject Char"/>
    <w:basedOn w:val="CommentTextChar"/>
    <w:link w:val="CommentSubject"/>
    <w:uiPriority w:val="99"/>
    <w:semiHidden/>
    <w:rsid w:val="00CD6738"/>
    <w:rPr>
      <w:b/>
      <w:bCs/>
      <w:sz w:val="20"/>
      <w:szCs w:val="20"/>
    </w:rPr>
  </w:style>
  <w:style w:type="paragraph" w:styleId="BalloonText">
    <w:name w:val="Balloon Text"/>
    <w:basedOn w:val="Normal"/>
    <w:link w:val="BalloonTextChar"/>
    <w:uiPriority w:val="99"/>
    <w:semiHidden/>
    <w:unhideWhenUsed/>
    <w:rsid w:val="00CD6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980135">
      <w:bodyDiv w:val="1"/>
      <w:marLeft w:val="0"/>
      <w:marRight w:val="0"/>
      <w:marTop w:val="0"/>
      <w:marBottom w:val="0"/>
      <w:divBdr>
        <w:top w:val="none" w:sz="0" w:space="0" w:color="auto"/>
        <w:left w:val="none" w:sz="0" w:space="0" w:color="auto"/>
        <w:bottom w:val="none" w:sz="0" w:space="0" w:color="auto"/>
        <w:right w:val="none" w:sz="0" w:space="0" w:color="auto"/>
      </w:divBdr>
    </w:div>
    <w:div w:id="19295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emecourtrules@judicial.state.co.us" TargetMode="External"/><Relationship Id="rId3" Type="http://schemas.openxmlformats.org/officeDocument/2006/relationships/customXml" Target="../customXml/item3.xml"/><Relationship Id="rId7" Type="http://schemas.openxmlformats.org/officeDocument/2006/relationships/hyperlink" Target="mailto:supremecourtrules@judicial.state.co.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loradojudicial.gov/supreme-court/adopted-proposed-rule-changes?topic=78&amp;wrapp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23DCF3E688646B40F6A60D584290E" ma:contentTypeVersion="11" ma:contentTypeDescription="Create a new document." ma:contentTypeScope="" ma:versionID="6011f27c7c1653b302c286e3bd7f29c4">
  <xsd:schema xmlns:xsd="http://www.w3.org/2001/XMLSchema" xmlns:xs="http://www.w3.org/2001/XMLSchema" xmlns:p="http://schemas.microsoft.com/office/2006/metadata/properties" xmlns:ns3="40b212e4-7dd8-4406-9690-355c59d01763" xmlns:ns4="6a464015-7f9f-49d6-b211-5f2e167e5ba5" targetNamespace="http://schemas.microsoft.com/office/2006/metadata/properties" ma:root="true" ma:fieldsID="cc2cd593bf01167de85a2de36412bbab" ns3:_="" ns4:_="">
    <xsd:import namespace="40b212e4-7dd8-4406-9690-355c59d01763"/>
    <xsd:import namespace="6a464015-7f9f-49d6-b211-5f2e167e5b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212e4-7dd8-4406-9690-355c59d01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64015-7f9f-49d6-b211-5f2e167e5b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7FD8D-5529-4305-8060-ABC08769A295}">
  <ds:schemaRefs>
    <ds:schemaRef ds:uri="http://schemas.microsoft.com/sharepoint/v3/contenttype/forms"/>
  </ds:schemaRefs>
</ds:datastoreItem>
</file>

<file path=customXml/itemProps2.xml><?xml version="1.0" encoding="utf-8"?>
<ds:datastoreItem xmlns:ds="http://schemas.openxmlformats.org/officeDocument/2006/customXml" ds:itemID="{14A5914B-4D2F-4D79-9264-6D789C005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212e4-7dd8-4406-9690-355c59d01763"/>
    <ds:schemaRef ds:uri="6a464015-7f9f-49d6-b211-5f2e167e5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D7AFD-787F-49DB-AC72-8D8FEC87F2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michaels, kathryn</dc:creator>
  <cp:keywords/>
  <dc:description/>
  <cp:lastModifiedBy>michaels, kathryn</cp:lastModifiedBy>
  <cp:revision>7</cp:revision>
  <cp:lastPrinted>2021-10-19T18:55:00Z</cp:lastPrinted>
  <dcterms:created xsi:type="dcterms:W3CDTF">2024-09-12T20:54:00Z</dcterms:created>
  <dcterms:modified xsi:type="dcterms:W3CDTF">2025-01-13T21:34:00Z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0x010100EC023DCF3E688646B40F6A60D584290E</vt:lpwstr>
  </property>
</Properties>
</file>